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D6" w:rsidRPr="00A75274" w:rsidRDefault="00266BD6" w:rsidP="00266BD6">
      <w:pPr>
        <w:jc w:val="both"/>
        <w:rPr>
          <w:bCs/>
          <w:color w:val="000000"/>
          <w:sz w:val="24"/>
          <w:szCs w:val="24"/>
        </w:rPr>
      </w:pPr>
    </w:p>
    <w:p w:rsidR="00266BD6" w:rsidRDefault="00266BD6" w:rsidP="00266BD6">
      <w:pPr>
        <w:jc w:val="both"/>
        <w:rPr>
          <w:b/>
          <w:bCs/>
          <w:color w:val="000000"/>
          <w:sz w:val="24"/>
          <w:szCs w:val="24"/>
        </w:rPr>
      </w:pPr>
    </w:p>
    <w:p w:rsidR="00266BD6" w:rsidRPr="00FF41BD" w:rsidRDefault="00266BD6" w:rsidP="00266BD6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F41BD">
        <w:rPr>
          <w:b/>
          <w:i/>
          <w:sz w:val="24"/>
          <w:szCs w:val="24"/>
        </w:rPr>
        <w:t>ПРИЛОЖЕНИЕ 3</w:t>
      </w: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Информационное письмо</w:t>
      </w: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  <w:lang w:eastAsia="en-US"/>
        </w:rPr>
        <w:t xml:space="preserve"> </w:t>
      </w:r>
      <w:r w:rsidRPr="00FF41BD">
        <w:rPr>
          <w:b/>
          <w:sz w:val="24"/>
          <w:szCs w:val="24"/>
        </w:rPr>
        <w:t xml:space="preserve">Об открытом заочном конкурсе студенческих научно-исследовательских работ «Концептуализация имени собственного» </w:t>
      </w:r>
    </w:p>
    <w:p w:rsidR="00266BD6" w:rsidRPr="00FF41BD" w:rsidRDefault="00266BD6" w:rsidP="00266BD6">
      <w:pPr>
        <w:rPr>
          <w:sz w:val="24"/>
          <w:szCs w:val="24"/>
        </w:rPr>
      </w:pPr>
    </w:p>
    <w:p w:rsidR="00266BD6" w:rsidRPr="00FF41BD" w:rsidRDefault="00266BD6" w:rsidP="00266BD6">
      <w:pPr>
        <w:ind w:firstLine="709"/>
        <w:jc w:val="both"/>
        <w:rPr>
          <w:b/>
          <w:sz w:val="24"/>
          <w:szCs w:val="24"/>
        </w:rPr>
      </w:pPr>
      <w:r w:rsidRPr="00FF41BD">
        <w:rPr>
          <w:sz w:val="24"/>
          <w:szCs w:val="24"/>
        </w:rPr>
        <w:t xml:space="preserve">Кафедра русского языка филологического факультета Адыгейского государственного университета в рамках проведения Международного форума </w:t>
      </w:r>
      <w:r w:rsidRPr="00FF41BD">
        <w:rPr>
          <w:b/>
          <w:sz w:val="24"/>
          <w:szCs w:val="24"/>
        </w:rPr>
        <w:t>«Русский язык в поликультурном образовательном пространстве Юга России и Северного Кавказа»</w:t>
      </w:r>
      <w:r w:rsidRPr="00FF41BD">
        <w:rPr>
          <w:sz w:val="24"/>
          <w:szCs w:val="24"/>
        </w:rPr>
        <w:t xml:space="preserve"> - </w:t>
      </w:r>
      <w:r w:rsidRPr="00FF41BD">
        <w:rPr>
          <w:bCs/>
          <w:sz w:val="24"/>
          <w:szCs w:val="24"/>
        </w:rPr>
        <w:t xml:space="preserve">обучающего семинара по </w:t>
      </w:r>
      <w:proofErr w:type="spellStart"/>
      <w:r w:rsidRPr="00FF41BD">
        <w:rPr>
          <w:bCs/>
          <w:sz w:val="24"/>
          <w:szCs w:val="24"/>
        </w:rPr>
        <w:t>лингвокультурологии</w:t>
      </w:r>
      <w:proofErr w:type="spellEnd"/>
      <w:r w:rsidRPr="00FF41BD">
        <w:rPr>
          <w:bCs/>
          <w:sz w:val="24"/>
          <w:szCs w:val="24"/>
        </w:rPr>
        <w:t xml:space="preserve"> для студентов, молодых ученых</w:t>
      </w:r>
      <w:r w:rsidRPr="00FF41BD">
        <w:rPr>
          <w:b/>
          <w:bCs/>
          <w:sz w:val="24"/>
          <w:szCs w:val="24"/>
        </w:rPr>
        <w:t xml:space="preserve"> «Концептуализация имени собственного</w:t>
      </w:r>
      <w:r w:rsidRPr="00FF41BD">
        <w:rPr>
          <w:bCs/>
          <w:sz w:val="24"/>
          <w:szCs w:val="24"/>
        </w:rPr>
        <w:t xml:space="preserve">» </w:t>
      </w:r>
      <w:r w:rsidRPr="00FF41BD">
        <w:rPr>
          <w:sz w:val="24"/>
          <w:szCs w:val="24"/>
        </w:rPr>
        <w:t xml:space="preserve">-  объявляет заочный конкурс научно-исследовательских работ </w:t>
      </w:r>
      <w:r w:rsidRPr="00FF41BD">
        <w:rPr>
          <w:b/>
          <w:bCs/>
          <w:sz w:val="24"/>
          <w:szCs w:val="24"/>
        </w:rPr>
        <w:t>«Концептуализация имени собственного»</w:t>
      </w:r>
      <w:r w:rsidRPr="00FF41BD">
        <w:rPr>
          <w:b/>
          <w:sz w:val="24"/>
          <w:szCs w:val="24"/>
        </w:rPr>
        <w:t>.</w:t>
      </w: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Цель и задачи мероприятия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В целях стимуляции научно-исследовательской деятельности студентов филологических специальностей, повышения интереса студентов, магистрантов и аспирантов к изучению имени собственного, разработки теоретических и практических аспектов современной ономастики и когнитивной лингвистики. Перед участниками ставится задача представить </w:t>
      </w:r>
      <w:proofErr w:type="spellStart"/>
      <w:r w:rsidRPr="00FF41BD">
        <w:rPr>
          <w:sz w:val="24"/>
          <w:szCs w:val="24"/>
        </w:rPr>
        <w:t>оним</w:t>
      </w:r>
      <w:proofErr w:type="spellEnd"/>
      <w:r w:rsidRPr="00FF41BD">
        <w:rPr>
          <w:sz w:val="24"/>
          <w:szCs w:val="24"/>
        </w:rPr>
        <w:t xml:space="preserve"> в дискурсивном пространстве СМИ, рекламы, фольклора и/или художественной литературы, что сопровождается «семиотической или номинативной плотностью» и характеризуется большим диапазоном языковых синонимов релевантных аксиологической составляющей </w:t>
      </w:r>
      <w:proofErr w:type="spellStart"/>
      <w:r w:rsidRPr="00FF41BD">
        <w:rPr>
          <w:sz w:val="24"/>
          <w:szCs w:val="24"/>
        </w:rPr>
        <w:t>лингвокультурного</w:t>
      </w:r>
      <w:proofErr w:type="spellEnd"/>
      <w:r w:rsidRPr="00FF41BD">
        <w:rPr>
          <w:sz w:val="24"/>
          <w:szCs w:val="24"/>
        </w:rPr>
        <w:t xml:space="preserve"> концепта.</w:t>
      </w:r>
    </w:p>
    <w:p w:rsidR="00266BD6" w:rsidRDefault="00266BD6" w:rsidP="00266BD6">
      <w:pPr>
        <w:ind w:firstLine="709"/>
        <w:jc w:val="center"/>
        <w:rPr>
          <w:b/>
          <w:sz w:val="24"/>
          <w:szCs w:val="24"/>
        </w:rPr>
      </w:pP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Участники конкурса</w:t>
      </w:r>
    </w:p>
    <w:p w:rsidR="00266BD6" w:rsidRPr="00FF41BD" w:rsidRDefault="00266BD6" w:rsidP="00266B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F41BD">
        <w:rPr>
          <w:color w:val="000000"/>
          <w:sz w:val="24"/>
          <w:szCs w:val="24"/>
        </w:rPr>
        <w:t xml:space="preserve">К участию в конкурсе принимаются научно-исследовательские проектные работы отдельных студентов или творческих групп </w:t>
      </w:r>
      <w:r w:rsidRPr="00FF41BD">
        <w:rPr>
          <w:color w:val="000000"/>
        </w:rPr>
        <w:t>обучающихся</w:t>
      </w:r>
      <w:r w:rsidRPr="00FF41BD">
        <w:rPr>
          <w:color w:val="000000"/>
          <w:sz w:val="24"/>
          <w:szCs w:val="24"/>
        </w:rPr>
        <w:t xml:space="preserve"> образовательных организаций высшего образования в электронном варианте. 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Форма, сроки и место проведения</w:t>
      </w:r>
    </w:p>
    <w:p w:rsidR="00266BD6" w:rsidRPr="00FF41BD" w:rsidRDefault="00266BD6" w:rsidP="00266BD6">
      <w:pPr>
        <w:ind w:firstLine="709"/>
        <w:jc w:val="both"/>
        <w:rPr>
          <w:b/>
          <w:sz w:val="24"/>
          <w:szCs w:val="24"/>
        </w:rPr>
      </w:pPr>
      <w:r w:rsidRPr="00FF41BD">
        <w:rPr>
          <w:sz w:val="24"/>
          <w:szCs w:val="24"/>
        </w:rPr>
        <w:t xml:space="preserve">Конкурс </w:t>
      </w:r>
      <w:proofErr w:type="spellStart"/>
      <w:r w:rsidRPr="00FF41BD">
        <w:rPr>
          <w:sz w:val="24"/>
          <w:szCs w:val="24"/>
        </w:rPr>
        <w:t>конкурс</w:t>
      </w:r>
      <w:proofErr w:type="spellEnd"/>
      <w:r w:rsidRPr="00FF41BD">
        <w:rPr>
          <w:sz w:val="24"/>
          <w:szCs w:val="24"/>
        </w:rPr>
        <w:t xml:space="preserve"> научно-исследовательских работ проводится в заочной форме на базе Адыгейского государственного университета. Сроки проведения: </w:t>
      </w:r>
      <w:r w:rsidRPr="0057253A">
        <w:rPr>
          <w:b/>
          <w:sz w:val="24"/>
          <w:szCs w:val="24"/>
        </w:rPr>
        <w:t xml:space="preserve">с 20 мая 2020 г. по 30 апреля 2021 г. </w:t>
      </w:r>
      <w:r w:rsidRPr="0057253A">
        <w:rPr>
          <w:sz w:val="24"/>
          <w:szCs w:val="24"/>
        </w:rPr>
        <w:t xml:space="preserve">Для участия необходимо в срок </w:t>
      </w:r>
      <w:r w:rsidRPr="0057253A">
        <w:rPr>
          <w:b/>
          <w:sz w:val="24"/>
          <w:szCs w:val="24"/>
        </w:rPr>
        <w:t>до 30 апреля 2021 г</w:t>
      </w:r>
      <w:r>
        <w:rPr>
          <w:b/>
          <w:color w:val="FF0000"/>
          <w:sz w:val="24"/>
          <w:szCs w:val="24"/>
        </w:rPr>
        <w:t>.</w:t>
      </w:r>
      <w:r w:rsidRPr="00FF41BD">
        <w:rPr>
          <w:sz w:val="24"/>
          <w:szCs w:val="24"/>
        </w:rPr>
        <w:t xml:space="preserve"> прислать на электронный адрес </w:t>
      </w:r>
      <w:hyperlink r:id="rId6" w:history="1">
        <w:r w:rsidRPr="00FF41BD">
          <w:rPr>
            <w:rStyle w:val="a3"/>
            <w:b/>
            <w:bCs/>
            <w:sz w:val="24"/>
            <w:szCs w:val="24"/>
          </w:rPr>
          <w:t>elensokur@mail.ru</w:t>
        </w:r>
      </w:hyperlink>
      <w:r w:rsidRPr="00FF41BD">
        <w:rPr>
          <w:sz w:val="24"/>
          <w:szCs w:val="24"/>
        </w:rPr>
        <w:t xml:space="preserve"> заявку участника и выполненную работу. Подведение итогов заочного конкурса работ </w:t>
      </w:r>
      <w:r w:rsidRPr="00FF41BD">
        <w:rPr>
          <w:bCs/>
          <w:sz w:val="24"/>
          <w:szCs w:val="24"/>
        </w:rPr>
        <w:t>«Концептуализация имени собственного»</w:t>
      </w:r>
      <w:r w:rsidRPr="00FF41BD">
        <w:rPr>
          <w:sz w:val="24"/>
          <w:szCs w:val="24"/>
        </w:rPr>
        <w:t xml:space="preserve"> состоится 2 </w:t>
      </w:r>
      <w:r>
        <w:rPr>
          <w:sz w:val="24"/>
          <w:szCs w:val="24"/>
        </w:rPr>
        <w:t>апреля</w:t>
      </w:r>
      <w:r w:rsidRPr="00FF41BD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1 </w:t>
      </w:r>
      <w:r w:rsidRPr="00FF41BD">
        <w:rPr>
          <w:sz w:val="24"/>
          <w:szCs w:val="24"/>
        </w:rPr>
        <w:t>г. в конференц-зале Адыгейского государственного университета.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Требования к содержанию и оформлению работ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Исследовательские работы должны быть выполнены в печатном виде (шрифт </w:t>
      </w:r>
      <w:r w:rsidRPr="00FF41BD">
        <w:rPr>
          <w:sz w:val="24"/>
          <w:szCs w:val="24"/>
          <w:lang w:val="en-US"/>
        </w:rPr>
        <w:t>Times</w:t>
      </w:r>
      <w:r w:rsidRPr="00FF41BD">
        <w:rPr>
          <w:sz w:val="24"/>
          <w:szCs w:val="24"/>
        </w:rPr>
        <w:t xml:space="preserve"> </w:t>
      </w:r>
      <w:r w:rsidRPr="00FF41BD">
        <w:rPr>
          <w:sz w:val="24"/>
          <w:szCs w:val="24"/>
          <w:lang w:val="en-US"/>
        </w:rPr>
        <w:t>New</w:t>
      </w:r>
      <w:r w:rsidRPr="00FF41BD">
        <w:rPr>
          <w:sz w:val="24"/>
          <w:szCs w:val="24"/>
        </w:rPr>
        <w:t xml:space="preserve"> </w:t>
      </w:r>
      <w:r w:rsidRPr="00FF41BD">
        <w:rPr>
          <w:sz w:val="24"/>
          <w:szCs w:val="24"/>
          <w:lang w:val="en-US"/>
        </w:rPr>
        <w:t>Roman</w:t>
      </w:r>
      <w:r w:rsidRPr="00FF41BD">
        <w:rPr>
          <w:sz w:val="24"/>
          <w:szCs w:val="24"/>
        </w:rPr>
        <w:t xml:space="preserve"> 14 размера, поля – по 2 см., формат А</w:t>
      </w:r>
      <w:proofErr w:type="gramStart"/>
      <w:r w:rsidRPr="00FF41BD">
        <w:rPr>
          <w:sz w:val="24"/>
          <w:szCs w:val="24"/>
        </w:rPr>
        <w:t>4</w:t>
      </w:r>
      <w:proofErr w:type="gramEnd"/>
      <w:r w:rsidRPr="00FF41BD">
        <w:rPr>
          <w:sz w:val="24"/>
          <w:szCs w:val="24"/>
        </w:rPr>
        <w:t>) до 15 страниц. Приветствуется систематизация материала с помощью схем и таблиц, презентаций</w:t>
      </w:r>
      <w:r w:rsidRPr="00FF41BD">
        <w:rPr>
          <w:sz w:val="24"/>
          <w:szCs w:val="24"/>
          <w:lang w:eastAsia="en-US"/>
        </w:rPr>
        <w:t xml:space="preserve"> </w:t>
      </w:r>
      <w:r w:rsidRPr="00FF41BD">
        <w:rPr>
          <w:sz w:val="24"/>
          <w:szCs w:val="24"/>
        </w:rPr>
        <w:t xml:space="preserve">в формате </w:t>
      </w:r>
      <w:r w:rsidRPr="00FF41BD">
        <w:rPr>
          <w:sz w:val="24"/>
          <w:szCs w:val="24"/>
          <w:lang w:val="en-US"/>
        </w:rPr>
        <w:t>Power</w:t>
      </w:r>
      <w:r w:rsidRPr="00FF41BD">
        <w:rPr>
          <w:sz w:val="24"/>
          <w:szCs w:val="24"/>
        </w:rPr>
        <w:t xml:space="preserve"> </w:t>
      </w:r>
      <w:r w:rsidRPr="00FF41BD">
        <w:rPr>
          <w:sz w:val="24"/>
          <w:szCs w:val="24"/>
          <w:lang w:val="en-US"/>
        </w:rPr>
        <w:t>Point</w:t>
      </w:r>
      <w:r w:rsidRPr="00FF41BD">
        <w:rPr>
          <w:sz w:val="24"/>
          <w:szCs w:val="24"/>
        </w:rPr>
        <w:t>.</w:t>
      </w:r>
      <w:r w:rsidRPr="00FF41BD">
        <w:rPr>
          <w:color w:val="000000"/>
          <w:sz w:val="24"/>
          <w:szCs w:val="24"/>
        </w:rPr>
        <w:t xml:space="preserve"> </w:t>
      </w:r>
      <w:r w:rsidRPr="00FF41BD">
        <w:rPr>
          <w:sz w:val="24"/>
          <w:szCs w:val="24"/>
        </w:rPr>
        <w:t>Представляемые работы должны отличаться самостоятельностью исследования, актуальностью тематики, новизной и отражать структуру, предложенную в качестве модели анализа имени собственного.</w:t>
      </w:r>
    </w:p>
    <w:p w:rsidR="00266BD6" w:rsidRPr="00FF41BD" w:rsidRDefault="00266BD6" w:rsidP="00266BD6">
      <w:pPr>
        <w:jc w:val="center"/>
        <w:rPr>
          <w:color w:val="000000"/>
          <w:sz w:val="24"/>
          <w:szCs w:val="24"/>
        </w:rPr>
      </w:pPr>
    </w:p>
    <w:p w:rsidR="00266BD6" w:rsidRPr="00FF41BD" w:rsidRDefault="00266BD6" w:rsidP="00266BD6">
      <w:pPr>
        <w:jc w:val="center"/>
        <w:rPr>
          <w:b/>
          <w:i/>
          <w:sz w:val="24"/>
          <w:szCs w:val="24"/>
        </w:rPr>
      </w:pPr>
      <w:r w:rsidRPr="00FF41BD">
        <w:rPr>
          <w:b/>
          <w:i/>
          <w:sz w:val="24"/>
          <w:szCs w:val="24"/>
        </w:rPr>
        <w:t>Примерная структура концептуального портрета имени</w:t>
      </w:r>
    </w:p>
    <w:p w:rsidR="00266BD6" w:rsidRPr="00FF41BD" w:rsidRDefault="00266BD6" w:rsidP="00266BD6">
      <w:pPr>
        <w:jc w:val="center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>(</w:t>
      </w:r>
      <w:r w:rsidRPr="00FF41BD">
        <w:rPr>
          <w:bCs/>
          <w:i/>
          <w:sz w:val="24"/>
          <w:szCs w:val="24"/>
        </w:rPr>
        <w:t>доктор филологических наук, проф</w:t>
      </w:r>
      <w:r w:rsidRPr="00FF41BD">
        <w:rPr>
          <w:bCs/>
          <w:i/>
        </w:rPr>
        <w:t>ессор</w:t>
      </w:r>
      <w:r w:rsidRPr="00FF41BD">
        <w:rPr>
          <w:bCs/>
          <w:i/>
          <w:sz w:val="24"/>
          <w:szCs w:val="24"/>
        </w:rPr>
        <w:t xml:space="preserve"> </w:t>
      </w:r>
      <w:proofErr w:type="spellStart"/>
      <w:r w:rsidRPr="00FF41BD">
        <w:rPr>
          <w:bCs/>
          <w:i/>
          <w:sz w:val="24"/>
          <w:szCs w:val="24"/>
        </w:rPr>
        <w:t>Воркачев</w:t>
      </w:r>
      <w:proofErr w:type="spellEnd"/>
      <w:r w:rsidRPr="00FF41BD">
        <w:rPr>
          <w:bCs/>
          <w:i/>
          <w:sz w:val="24"/>
          <w:szCs w:val="24"/>
        </w:rPr>
        <w:t xml:space="preserve"> С.Г</w:t>
      </w:r>
      <w:r w:rsidRPr="00FF41BD">
        <w:rPr>
          <w:bCs/>
          <w:i/>
        </w:rPr>
        <w:t>.</w:t>
      </w:r>
      <w:r w:rsidRPr="00FF41BD">
        <w:rPr>
          <w:i/>
          <w:sz w:val="24"/>
          <w:szCs w:val="24"/>
        </w:rPr>
        <w:t>)</w:t>
      </w:r>
    </w:p>
    <w:p w:rsidR="00266BD6" w:rsidRPr="00FF41BD" w:rsidRDefault="00266BD6" w:rsidP="00266BD6">
      <w:pPr>
        <w:jc w:val="center"/>
        <w:rPr>
          <w:i/>
          <w:sz w:val="24"/>
          <w:szCs w:val="24"/>
        </w:rPr>
      </w:pP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b/>
          <w:i/>
          <w:sz w:val="24"/>
          <w:szCs w:val="24"/>
        </w:rPr>
        <w:t>А.</w:t>
      </w:r>
      <w:r w:rsidRPr="00FF41BD">
        <w:rPr>
          <w:i/>
          <w:sz w:val="24"/>
          <w:szCs w:val="24"/>
        </w:rPr>
        <w:t xml:space="preserve"> </w:t>
      </w:r>
      <w:proofErr w:type="spellStart"/>
      <w:r w:rsidRPr="00FF41BD">
        <w:rPr>
          <w:b/>
          <w:i/>
          <w:sz w:val="24"/>
          <w:szCs w:val="24"/>
        </w:rPr>
        <w:t>Общеноминативные</w:t>
      </w:r>
      <w:proofErr w:type="spellEnd"/>
      <w:r w:rsidRPr="00FF41BD">
        <w:rPr>
          <w:b/>
          <w:i/>
          <w:sz w:val="24"/>
          <w:szCs w:val="24"/>
        </w:rPr>
        <w:t xml:space="preserve"> характеристики</w:t>
      </w:r>
      <w:r w:rsidRPr="00FF41BD">
        <w:rPr>
          <w:i/>
          <w:sz w:val="24"/>
          <w:szCs w:val="24"/>
        </w:rPr>
        <w:t xml:space="preserve"> 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 xml:space="preserve">1. Вариативность и </w:t>
      </w:r>
      <w:proofErr w:type="spellStart"/>
      <w:r w:rsidRPr="00FF41BD">
        <w:rPr>
          <w:i/>
          <w:sz w:val="24"/>
          <w:szCs w:val="24"/>
        </w:rPr>
        <w:t>дискурсная</w:t>
      </w:r>
      <w:proofErr w:type="spellEnd"/>
      <w:r w:rsidRPr="00FF41BD">
        <w:rPr>
          <w:i/>
          <w:sz w:val="24"/>
          <w:szCs w:val="24"/>
        </w:rPr>
        <w:t xml:space="preserve"> принадлежность (области бытов</w:t>
      </w:r>
      <w:r w:rsidRPr="00FF41BD">
        <w:rPr>
          <w:i/>
          <w:sz w:val="24"/>
          <w:szCs w:val="24"/>
        </w:rPr>
        <w:t>а</w:t>
      </w:r>
      <w:r w:rsidRPr="00FF41BD">
        <w:rPr>
          <w:i/>
          <w:sz w:val="24"/>
          <w:szCs w:val="24"/>
        </w:rPr>
        <w:t>ния);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>2. Семантические составляющие: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>а) предметная/понятийная;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>б) образная (метафорическая, перцептивная/ассоциативная, прецедентная);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lastRenderedPageBreak/>
        <w:t>в) ценностная;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>г) вербальная/</w:t>
      </w:r>
      <w:proofErr w:type="spellStart"/>
      <w:r w:rsidRPr="00FF41BD">
        <w:rPr>
          <w:i/>
          <w:sz w:val="24"/>
          <w:szCs w:val="24"/>
        </w:rPr>
        <w:t>значимостная</w:t>
      </w:r>
      <w:proofErr w:type="spellEnd"/>
      <w:r w:rsidRPr="00FF41BD">
        <w:rPr>
          <w:i/>
          <w:sz w:val="24"/>
          <w:szCs w:val="24"/>
        </w:rPr>
        <w:t xml:space="preserve"> (этимология, словообразовател</w:t>
      </w:r>
      <w:r w:rsidRPr="00FF41BD">
        <w:rPr>
          <w:i/>
          <w:sz w:val="24"/>
          <w:szCs w:val="24"/>
        </w:rPr>
        <w:t>ь</w:t>
      </w:r>
      <w:r w:rsidRPr="00FF41BD">
        <w:rPr>
          <w:i/>
          <w:sz w:val="24"/>
          <w:szCs w:val="24"/>
        </w:rPr>
        <w:t>ная активность и пр.)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</w:p>
    <w:p w:rsidR="00266BD6" w:rsidRPr="00FF41BD" w:rsidRDefault="00266BD6" w:rsidP="00266BD6">
      <w:pPr>
        <w:jc w:val="both"/>
        <w:rPr>
          <w:b/>
          <w:i/>
          <w:sz w:val="24"/>
          <w:szCs w:val="24"/>
        </w:rPr>
      </w:pPr>
      <w:r w:rsidRPr="00FF41BD">
        <w:rPr>
          <w:b/>
          <w:i/>
          <w:sz w:val="24"/>
          <w:szCs w:val="24"/>
        </w:rPr>
        <w:t>В. Характеристики имени собственного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>1. Семантический разряд (топонимы, личные имена и пр.);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  <w:r w:rsidRPr="00FF41BD">
        <w:rPr>
          <w:i/>
          <w:sz w:val="24"/>
          <w:szCs w:val="24"/>
        </w:rPr>
        <w:t>2. Символьность как способность становиться символом;</w:t>
      </w:r>
    </w:p>
    <w:p w:rsidR="00266BD6" w:rsidRPr="00FF41BD" w:rsidRDefault="00266BD6" w:rsidP="00266BD6">
      <w:pPr>
        <w:jc w:val="both"/>
        <w:rPr>
          <w:i/>
        </w:rPr>
      </w:pPr>
      <w:r w:rsidRPr="00FF41BD">
        <w:rPr>
          <w:i/>
          <w:sz w:val="24"/>
          <w:szCs w:val="24"/>
        </w:rPr>
        <w:t>3. Другие.</w:t>
      </w:r>
    </w:p>
    <w:p w:rsidR="00266BD6" w:rsidRPr="00FF41BD" w:rsidRDefault="00266BD6" w:rsidP="00266BD6">
      <w:pPr>
        <w:jc w:val="both"/>
        <w:rPr>
          <w:i/>
          <w:sz w:val="24"/>
          <w:szCs w:val="24"/>
        </w:rPr>
      </w:pPr>
    </w:p>
    <w:p w:rsidR="00266BD6" w:rsidRPr="00FF41BD" w:rsidRDefault="00266BD6" w:rsidP="00266BD6">
      <w:pPr>
        <w:ind w:firstLine="709"/>
        <w:jc w:val="center"/>
        <w:rPr>
          <w:b/>
        </w:rPr>
      </w:pP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С выполненной работой автор присылает</w:t>
      </w:r>
      <w:r w:rsidRPr="00FF41BD">
        <w:rPr>
          <w:b/>
        </w:rPr>
        <w:t xml:space="preserve"> </w:t>
      </w:r>
      <w:r w:rsidRPr="00FF41BD">
        <w:rPr>
          <w:b/>
          <w:sz w:val="24"/>
          <w:szCs w:val="24"/>
        </w:rPr>
        <w:t>заявку на участие в конкурсе «Концептуализация имени собственного»</w:t>
      </w:r>
      <w:r w:rsidRPr="00FF41BD"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Тема работы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Страна проживания, город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ВУЗ (школа)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FF41BD">
              <w:rPr>
                <w:sz w:val="24"/>
                <w:szCs w:val="24"/>
              </w:rPr>
              <w:t>е</w:t>
            </w:r>
            <w:proofErr w:type="gramEnd"/>
            <w:r w:rsidRPr="00FF41BD">
              <w:rPr>
                <w:sz w:val="24"/>
                <w:szCs w:val="24"/>
              </w:rPr>
              <w:t>-</w:t>
            </w:r>
            <w:r w:rsidRPr="00FF41BD">
              <w:rPr>
                <w:sz w:val="24"/>
                <w:szCs w:val="24"/>
                <w:lang w:val="en-US"/>
              </w:rPr>
              <w:t>mail</w:t>
            </w:r>
            <w:r w:rsidRPr="00FF41BD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6BD6" w:rsidRPr="00FF41BD" w:rsidRDefault="00266BD6" w:rsidP="00266BD6">
      <w:pPr>
        <w:ind w:firstLine="708"/>
        <w:jc w:val="center"/>
        <w:rPr>
          <w:b/>
          <w:i/>
          <w:sz w:val="24"/>
          <w:szCs w:val="24"/>
        </w:rPr>
      </w:pPr>
    </w:p>
    <w:p w:rsidR="00266BD6" w:rsidRDefault="00266BD6"/>
    <w:p w:rsidR="00266BD6" w:rsidRDefault="00266BD6"/>
    <w:sectPr w:rsidR="00266BD6" w:rsidSect="00266BD6">
      <w:pgSz w:w="11907" w:h="16839" w:code="9"/>
      <w:pgMar w:top="1134" w:right="851" w:bottom="1134" w:left="1701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3451"/>
    <w:multiLevelType w:val="hybridMultilevel"/>
    <w:tmpl w:val="70C6F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6"/>
    <w:rsid w:val="001E759E"/>
    <w:rsid w:val="00266BD6"/>
    <w:rsid w:val="008A4D56"/>
    <w:rsid w:val="009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BD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BD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sok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dcterms:created xsi:type="dcterms:W3CDTF">2021-03-24T08:08:00Z</dcterms:created>
  <dcterms:modified xsi:type="dcterms:W3CDTF">2021-03-24T08:08:00Z</dcterms:modified>
</cp:coreProperties>
</file>