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D" w:rsidRDefault="002D5B2D" w:rsidP="002D5B2D">
      <w:pPr>
        <w:ind w:firstLine="720"/>
        <w:jc w:val="center"/>
        <w:rPr>
          <w:b/>
          <w:bCs/>
        </w:rPr>
      </w:pPr>
      <w:bookmarkStart w:id="0" w:name="_GoBack"/>
      <w:r>
        <w:rPr>
          <w:b/>
          <w:bCs/>
        </w:rPr>
        <w:t>Образец оформления статьи</w:t>
      </w:r>
    </w:p>
    <w:p w:rsidR="002D5B2D" w:rsidRDefault="002D5B2D" w:rsidP="002D5B2D">
      <w:pPr>
        <w:ind w:firstLine="720"/>
        <w:jc w:val="center"/>
        <w:rPr>
          <w:b/>
          <w:bCs/>
        </w:rPr>
      </w:pPr>
      <w:r>
        <w:rPr>
          <w:b/>
          <w:bCs/>
        </w:rPr>
        <w:t>НАЗВАНИЕ СТАТЬИ</w:t>
      </w:r>
    </w:p>
    <w:p w:rsidR="002D5B2D" w:rsidRPr="00C16550" w:rsidRDefault="002D5B2D" w:rsidP="002D5B2D">
      <w:pPr>
        <w:ind w:firstLine="720"/>
        <w:jc w:val="right"/>
        <w:rPr>
          <w:b/>
          <w:bCs/>
          <w:i/>
          <w:iCs/>
        </w:rPr>
      </w:pPr>
      <w:r w:rsidRPr="00C16550">
        <w:rPr>
          <w:b/>
          <w:bCs/>
          <w:i/>
          <w:iCs/>
        </w:rPr>
        <w:t>Иванов И.И., Петров С.И.,</w:t>
      </w:r>
    </w:p>
    <w:p w:rsidR="002D5B2D" w:rsidRDefault="002D5B2D" w:rsidP="002D5B2D">
      <w:pPr>
        <w:ind w:firstLine="720"/>
        <w:jc w:val="right"/>
        <w:rPr>
          <w:b/>
          <w:bCs/>
          <w:i/>
          <w:iCs/>
        </w:rPr>
      </w:pPr>
      <w:r w:rsidRPr="00C16550">
        <w:rPr>
          <w:b/>
          <w:bCs/>
          <w:i/>
          <w:iCs/>
        </w:rPr>
        <w:t>Ученая степень, ученое звание, должность</w:t>
      </w:r>
    </w:p>
    <w:p w:rsidR="002D5B2D" w:rsidRDefault="002D5B2D" w:rsidP="002D5B2D">
      <w:pPr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Сидоров Н.И., </w:t>
      </w:r>
    </w:p>
    <w:p w:rsidR="002D5B2D" w:rsidRPr="00C16550" w:rsidRDefault="002D5B2D" w:rsidP="002D5B2D">
      <w:pPr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студент</w:t>
      </w:r>
    </w:p>
    <w:p w:rsidR="002D5B2D" w:rsidRPr="00C16550" w:rsidRDefault="002D5B2D" w:rsidP="002D5B2D">
      <w:pPr>
        <w:ind w:firstLine="720"/>
        <w:jc w:val="right"/>
        <w:rPr>
          <w:b/>
          <w:bCs/>
          <w:i/>
          <w:iCs/>
        </w:rPr>
      </w:pPr>
      <w:r w:rsidRPr="00C16550">
        <w:rPr>
          <w:b/>
          <w:bCs/>
          <w:i/>
          <w:iCs/>
        </w:rPr>
        <w:t xml:space="preserve">ФГБОУ </w:t>
      </w:r>
      <w:proofErr w:type="gramStart"/>
      <w:r w:rsidRPr="00C16550">
        <w:rPr>
          <w:b/>
          <w:bCs/>
          <w:i/>
          <w:iCs/>
        </w:rPr>
        <w:t>ВО</w:t>
      </w:r>
      <w:proofErr w:type="gramEnd"/>
      <w:r w:rsidRPr="00C16550">
        <w:rPr>
          <w:b/>
          <w:bCs/>
          <w:i/>
          <w:iCs/>
        </w:rPr>
        <w:t xml:space="preserve"> «Адыгейск</w:t>
      </w:r>
      <w:r>
        <w:rPr>
          <w:b/>
          <w:bCs/>
          <w:i/>
          <w:iCs/>
        </w:rPr>
        <w:t>ий государственный университет»</w:t>
      </w:r>
    </w:p>
    <w:p w:rsidR="002D5B2D" w:rsidRPr="002E34EF" w:rsidRDefault="002D5B2D" w:rsidP="002D5B2D">
      <w:pPr>
        <w:ind w:firstLine="720"/>
        <w:rPr>
          <w:b/>
          <w:bCs/>
          <w:i/>
          <w:iCs/>
        </w:rPr>
      </w:pPr>
      <w:r w:rsidRPr="002E34EF">
        <w:rPr>
          <w:b/>
          <w:bCs/>
          <w:i/>
          <w:iCs/>
        </w:rPr>
        <w:t>Аннотация.</w:t>
      </w:r>
    </w:p>
    <w:p w:rsidR="002D5B2D" w:rsidRPr="002E34EF" w:rsidRDefault="002D5B2D" w:rsidP="002D5B2D">
      <w:pPr>
        <w:ind w:firstLine="720"/>
        <w:rPr>
          <w:b/>
          <w:bCs/>
          <w:i/>
          <w:iCs/>
        </w:rPr>
      </w:pPr>
      <w:r w:rsidRPr="002E34EF">
        <w:rPr>
          <w:b/>
          <w:bCs/>
          <w:i/>
          <w:iCs/>
        </w:rPr>
        <w:t>Ключевые слова.</w:t>
      </w:r>
    </w:p>
    <w:p w:rsidR="002D5B2D" w:rsidRDefault="002D5B2D" w:rsidP="002D5B2D">
      <w:pPr>
        <w:ind w:firstLine="720"/>
      </w:pPr>
      <w:proofErr w:type="gramStart"/>
      <w:r>
        <w:t>Текст, Текст, Текст, Текст, Текст, Текст, Текст, Текст,</w:t>
      </w:r>
      <w:r w:rsidRPr="00D60973">
        <w:t xml:space="preserve"> </w:t>
      </w:r>
      <w:r>
        <w:t xml:space="preserve">Текст, Текст, Текст, Текст </w:t>
      </w:r>
      <w:r w:rsidRPr="00D60973">
        <w:t>[</w:t>
      </w:r>
      <w:r>
        <w:t>2, с.51</w:t>
      </w:r>
      <w:r w:rsidRPr="00D60973">
        <w:t>]</w:t>
      </w:r>
      <w:r>
        <w:t>.</w:t>
      </w:r>
      <w:proofErr w:type="gramEnd"/>
    </w:p>
    <w:p w:rsidR="002D5B2D" w:rsidRPr="00D60973" w:rsidRDefault="002D5B2D" w:rsidP="002D5B2D">
      <w:pPr>
        <w:ind w:firstLine="720"/>
        <w:jc w:val="center"/>
      </w:pPr>
    </w:p>
    <w:p w:rsidR="002D5B2D" w:rsidRPr="00EC2E01" w:rsidRDefault="002D5B2D" w:rsidP="002D5B2D">
      <w:pPr>
        <w:jc w:val="center"/>
        <w:rPr>
          <w:rFonts w:eastAsia="Times New Roman"/>
          <w:b/>
          <w:color w:val="0D0D0D"/>
          <w:szCs w:val="28"/>
          <w:lang w:eastAsia="ru-RU"/>
        </w:rPr>
      </w:pPr>
      <w:r>
        <w:rPr>
          <w:rFonts w:eastAsia="Times New Roman"/>
          <w:b/>
          <w:color w:val="0D0D0D"/>
          <w:szCs w:val="28"/>
          <w:lang w:eastAsia="ru-RU"/>
        </w:rPr>
        <w:t>Примечания:</w:t>
      </w:r>
    </w:p>
    <w:p w:rsidR="002D5B2D" w:rsidRPr="00984B3B" w:rsidRDefault="002D5B2D" w:rsidP="002D5B2D">
      <w:pPr>
        <w:rPr>
          <w:rFonts w:eastAsia="Times New Roman"/>
          <w:b/>
          <w:bCs/>
          <w:szCs w:val="28"/>
          <w:lang w:eastAsia="ru-RU"/>
        </w:rPr>
      </w:pPr>
    </w:p>
    <w:p w:rsidR="002D5B2D" w:rsidRPr="00984B3B" w:rsidRDefault="002D5B2D" w:rsidP="002D5B2D">
      <w:pPr>
        <w:rPr>
          <w:rFonts w:eastAsia="Times New Roman"/>
          <w:b/>
          <w:bCs/>
          <w:szCs w:val="28"/>
          <w:lang w:eastAsia="ru-RU"/>
        </w:rPr>
      </w:pPr>
      <w:r w:rsidRPr="00984B3B">
        <w:rPr>
          <w:rFonts w:eastAsia="Times New Roman"/>
          <w:b/>
          <w:bCs/>
          <w:szCs w:val="28"/>
          <w:lang w:eastAsia="ru-RU"/>
        </w:rPr>
        <w:t>Пример:</w:t>
      </w:r>
    </w:p>
    <w:p w:rsidR="002D5B2D" w:rsidRPr="003E611B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r w:rsidRPr="003E611B">
        <w:rPr>
          <w:color w:val="0D0D0D"/>
          <w:szCs w:val="28"/>
        </w:rPr>
        <w:t xml:space="preserve">Об образовании в Российской Федерации: </w:t>
      </w:r>
      <w:proofErr w:type="spellStart"/>
      <w:r w:rsidRPr="003E611B">
        <w:rPr>
          <w:color w:val="0D0D0D"/>
          <w:szCs w:val="28"/>
        </w:rPr>
        <w:t>федер</w:t>
      </w:r>
      <w:proofErr w:type="spellEnd"/>
      <w:r w:rsidRPr="003E611B">
        <w:rPr>
          <w:color w:val="0D0D0D"/>
          <w:szCs w:val="28"/>
        </w:rPr>
        <w:t>. закон от 29.12.2012</w:t>
      </w:r>
      <w:r>
        <w:rPr>
          <w:color w:val="0D0D0D"/>
          <w:szCs w:val="28"/>
        </w:rPr>
        <w:t xml:space="preserve"> </w:t>
      </w:r>
      <w:r w:rsidRPr="003E611B">
        <w:rPr>
          <w:color w:val="0D0D0D"/>
          <w:szCs w:val="28"/>
        </w:rPr>
        <w:t xml:space="preserve">г. № 273-ФЗ: [ред. от 17.02.2021] // СПС </w:t>
      </w:r>
      <w:proofErr w:type="spellStart"/>
      <w:r w:rsidRPr="003E611B">
        <w:rPr>
          <w:color w:val="0D0D0D"/>
          <w:szCs w:val="28"/>
        </w:rPr>
        <w:t>КонсультантПлюс</w:t>
      </w:r>
      <w:proofErr w:type="spellEnd"/>
      <w:r w:rsidRPr="003E611B">
        <w:rPr>
          <w:color w:val="0D0D0D"/>
          <w:szCs w:val="28"/>
        </w:rPr>
        <w:t>. М., 2021. Ст. 20.</w:t>
      </w:r>
    </w:p>
    <w:p w:rsidR="002D5B2D" w:rsidRPr="003E611B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r w:rsidRPr="003E611B">
        <w:rPr>
          <w:color w:val="0D0D0D"/>
          <w:szCs w:val="28"/>
        </w:rPr>
        <w:t>Наумова Т.В., Тюрина А.Р. Об освоении основ проектной деятельности // Начальная школа. 2021. № 7. С. 60-67.</w:t>
      </w:r>
    </w:p>
    <w:p w:rsidR="002D5B2D" w:rsidRPr="003E611B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proofErr w:type="spellStart"/>
      <w:r w:rsidRPr="003E611B">
        <w:rPr>
          <w:color w:val="0D0D0D"/>
          <w:szCs w:val="28"/>
        </w:rPr>
        <w:t>Махнач</w:t>
      </w:r>
      <w:proofErr w:type="spellEnd"/>
      <w:r w:rsidRPr="003E611B">
        <w:rPr>
          <w:color w:val="0D0D0D"/>
          <w:szCs w:val="28"/>
        </w:rPr>
        <w:t xml:space="preserve"> А.В. Жизнеспособность человека как предмет изучения в психологической науке // Психологический журнал. 2017. Т. 38, № 4. С. 5-16.</w:t>
      </w:r>
    </w:p>
    <w:p w:rsidR="002D5B2D" w:rsidRPr="003E611B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proofErr w:type="spellStart"/>
      <w:r w:rsidRPr="003E611B">
        <w:rPr>
          <w:color w:val="0D0D0D"/>
          <w:szCs w:val="28"/>
        </w:rPr>
        <w:t>Клепинина</w:t>
      </w:r>
      <w:proofErr w:type="spellEnd"/>
      <w:r w:rsidRPr="003E611B">
        <w:rPr>
          <w:color w:val="0D0D0D"/>
          <w:szCs w:val="28"/>
        </w:rPr>
        <w:t xml:space="preserve"> З.А., Аквилева Г. Н. Методика преподавания предмета "Окружающий мир": учеб</w:t>
      </w:r>
      <w:proofErr w:type="gramStart"/>
      <w:r w:rsidRPr="003E611B">
        <w:rPr>
          <w:color w:val="0D0D0D"/>
          <w:szCs w:val="28"/>
        </w:rPr>
        <w:t>.</w:t>
      </w:r>
      <w:proofErr w:type="gramEnd"/>
      <w:r w:rsidRPr="003E611B">
        <w:rPr>
          <w:color w:val="0D0D0D"/>
          <w:szCs w:val="28"/>
        </w:rPr>
        <w:t xml:space="preserve"> </w:t>
      </w:r>
      <w:proofErr w:type="gramStart"/>
      <w:r w:rsidRPr="003E611B">
        <w:rPr>
          <w:color w:val="0D0D0D"/>
          <w:szCs w:val="28"/>
        </w:rPr>
        <w:t>д</w:t>
      </w:r>
      <w:proofErr w:type="gramEnd"/>
      <w:r w:rsidRPr="003E611B">
        <w:rPr>
          <w:color w:val="0D0D0D"/>
          <w:szCs w:val="28"/>
        </w:rPr>
        <w:t>ля студентов вузов обучающихся по направлению "Педагогическое образование". М.: Академия, 2015. 336 с.</w:t>
      </w:r>
    </w:p>
    <w:p w:rsidR="002D5B2D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r w:rsidRPr="003E611B">
        <w:rPr>
          <w:color w:val="0D0D0D"/>
          <w:szCs w:val="28"/>
        </w:rPr>
        <w:t>Психоэмоциональное благополучие: интегративный подход / под ред.</w:t>
      </w:r>
      <w:r>
        <w:rPr>
          <w:color w:val="0D0D0D"/>
          <w:szCs w:val="28"/>
        </w:rPr>
        <w:t xml:space="preserve"> Л.</w:t>
      </w:r>
      <w:r w:rsidRPr="003E611B">
        <w:rPr>
          <w:color w:val="0D0D0D"/>
          <w:szCs w:val="28"/>
        </w:rPr>
        <w:t xml:space="preserve">А. </w:t>
      </w:r>
      <w:proofErr w:type="spellStart"/>
      <w:r w:rsidRPr="003E611B">
        <w:rPr>
          <w:color w:val="0D0D0D"/>
          <w:szCs w:val="28"/>
        </w:rPr>
        <w:t>Головей</w:t>
      </w:r>
      <w:proofErr w:type="spellEnd"/>
      <w:r w:rsidRPr="003E611B">
        <w:rPr>
          <w:color w:val="0D0D0D"/>
          <w:szCs w:val="28"/>
        </w:rPr>
        <w:t>. СПб</w:t>
      </w:r>
      <w:proofErr w:type="gramStart"/>
      <w:r w:rsidRPr="003E611B">
        <w:rPr>
          <w:color w:val="0D0D0D"/>
          <w:szCs w:val="28"/>
        </w:rPr>
        <w:t xml:space="preserve">.: </w:t>
      </w:r>
      <w:proofErr w:type="gramEnd"/>
      <w:r w:rsidRPr="003E611B">
        <w:rPr>
          <w:color w:val="0D0D0D"/>
          <w:szCs w:val="28"/>
        </w:rPr>
        <w:t>Нестор-История, 2020. 360 с.</w:t>
      </w:r>
    </w:p>
    <w:p w:rsidR="002D5B2D" w:rsidRPr="006C04CF" w:rsidRDefault="002D5B2D" w:rsidP="002D5B2D">
      <w:pPr>
        <w:numPr>
          <w:ilvl w:val="0"/>
          <w:numId w:val="1"/>
        </w:numPr>
        <w:rPr>
          <w:color w:val="0D0D0D"/>
          <w:szCs w:val="28"/>
        </w:rPr>
      </w:pPr>
      <w:proofErr w:type="gramStart"/>
      <w:r w:rsidRPr="006C04CF">
        <w:rPr>
          <w:color w:val="0D0D0D"/>
          <w:szCs w:val="28"/>
        </w:rPr>
        <w:t>Митина</w:t>
      </w:r>
      <w:proofErr w:type="gramEnd"/>
      <w:r w:rsidRPr="006C04CF">
        <w:rPr>
          <w:color w:val="0D0D0D"/>
          <w:szCs w:val="28"/>
        </w:rPr>
        <w:t xml:space="preserve"> Л.А. Личностно-профессиональное развитие учителя: стратегии, ресурсы, риски. М.; СПб</w:t>
      </w:r>
      <w:proofErr w:type="gramStart"/>
      <w:r w:rsidRPr="006C04CF">
        <w:rPr>
          <w:color w:val="0D0D0D"/>
          <w:szCs w:val="28"/>
        </w:rPr>
        <w:t xml:space="preserve">.: </w:t>
      </w:r>
      <w:proofErr w:type="gramEnd"/>
      <w:r w:rsidRPr="006C04CF">
        <w:rPr>
          <w:color w:val="0D0D0D"/>
          <w:szCs w:val="28"/>
        </w:rPr>
        <w:t>Нестор-История, 2018. 456 с.</w:t>
      </w:r>
    </w:p>
    <w:p w:rsidR="002D5B2D" w:rsidRDefault="002D5B2D" w:rsidP="002D5B2D">
      <w:pPr>
        <w:rPr>
          <w:rFonts w:eastAsia="Times New Roman"/>
          <w:b/>
          <w:bCs/>
          <w:iCs/>
          <w:szCs w:val="28"/>
          <w:lang w:eastAsia="ru-RU"/>
        </w:rPr>
      </w:pPr>
    </w:p>
    <w:p w:rsidR="002D5B2D" w:rsidRPr="00984B3B" w:rsidRDefault="002D5B2D" w:rsidP="002D5B2D">
      <w:pPr>
        <w:rPr>
          <w:rFonts w:eastAsia="Times New Roman"/>
          <w:b/>
          <w:bCs/>
          <w:iCs/>
          <w:szCs w:val="28"/>
          <w:lang w:eastAsia="ru-RU"/>
        </w:rPr>
      </w:pPr>
      <w:r w:rsidRPr="00984B3B">
        <w:rPr>
          <w:rFonts w:eastAsia="Times New Roman"/>
          <w:b/>
          <w:bCs/>
          <w:iCs/>
          <w:szCs w:val="28"/>
          <w:lang w:eastAsia="ru-RU"/>
        </w:rPr>
        <w:t>Ссылка на электронный ресурс</w:t>
      </w:r>
    </w:p>
    <w:p w:rsidR="002D5B2D" w:rsidRPr="00984B3B" w:rsidRDefault="002D5B2D" w:rsidP="002D5B2D">
      <w:pPr>
        <w:rPr>
          <w:rFonts w:eastAsia="Times New Roman"/>
          <w:szCs w:val="28"/>
          <w:lang w:eastAsia="ru-RU"/>
        </w:rPr>
      </w:pPr>
    </w:p>
    <w:p w:rsidR="002D5B2D" w:rsidRPr="00984B3B" w:rsidRDefault="002D5B2D" w:rsidP="002D5B2D">
      <w:pPr>
        <w:rPr>
          <w:rFonts w:eastAsia="Times New Roman"/>
          <w:szCs w:val="28"/>
          <w:lang w:eastAsia="ru-RU"/>
        </w:rPr>
      </w:pPr>
      <w:r w:rsidRPr="00984B3B">
        <w:rPr>
          <w:rFonts w:eastAsia="Times New Roman"/>
          <w:szCs w:val="28"/>
          <w:lang w:eastAsia="ru-RU"/>
        </w:rPr>
        <w:t>1.Ланчфорд Е.У. С Белой армией в Сибири // Восточный фронт армии адмирала А.В. Колчака. URL: http://east-front.narod.ru/memo/latcford.htm (дата обращения: 2.09.2019).</w:t>
      </w:r>
    </w:p>
    <w:p w:rsidR="002D5B2D" w:rsidRPr="00984B3B" w:rsidRDefault="002D5B2D" w:rsidP="002D5B2D">
      <w:pPr>
        <w:rPr>
          <w:szCs w:val="28"/>
        </w:rPr>
      </w:pPr>
    </w:p>
    <w:bookmarkEnd w:id="0"/>
    <w:p w:rsidR="005014C3" w:rsidRDefault="005014C3"/>
    <w:sectPr w:rsidR="0050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CE"/>
    <w:multiLevelType w:val="hybridMultilevel"/>
    <w:tmpl w:val="A02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D"/>
    <w:rsid w:val="000021B2"/>
    <w:rsid w:val="002C08E5"/>
    <w:rsid w:val="002D5B2D"/>
    <w:rsid w:val="005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2021-10-15T08:15:00Z</dcterms:created>
  <dcterms:modified xsi:type="dcterms:W3CDTF">2021-10-15T08:16:00Z</dcterms:modified>
</cp:coreProperties>
</file>