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86EC9" w14:textId="77777777" w:rsidR="00071625" w:rsidRDefault="00071625" w:rsidP="00071625">
      <w:pPr>
        <w:spacing w:after="0" w:line="360" w:lineRule="auto"/>
        <w:ind w:firstLine="600"/>
        <w:jc w:val="center"/>
        <w:rPr>
          <w:rFonts w:ascii="Times New Roman" w:hAnsi="Times New Roman"/>
          <w:b/>
          <w:sz w:val="28"/>
          <w:szCs w:val="28"/>
        </w:rPr>
      </w:pPr>
      <w:r w:rsidRPr="00071625">
        <w:rPr>
          <w:rFonts w:ascii="Times New Roman" w:hAnsi="Times New Roman"/>
          <w:b/>
          <w:sz w:val="28"/>
          <w:szCs w:val="28"/>
        </w:rPr>
        <w:t>Аннотация к рабочей программе дисциплины</w:t>
      </w:r>
    </w:p>
    <w:p w14:paraId="650EE15F" w14:textId="1AA08D61" w:rsidR="00B42F9A" w:rsidRPr="00071625" w:rsidRDefault="006C2CCF" w:rsidP="00071625">
      <w:pPr>
        <w:spacing w:after="0" w:line="360" w:lineRule="auto"/>
        <w:ind w:firstLine="600"/>
        <w:jc w:val="center"/>
        <w:rPr>
          <w:rFonts w:ascii="Times New Roman" w:hAnsi="Times New Roman"/>
          <w:b/>
          <w:sz w:val="28"/>
          <w:szCs w:val="28"/>
        </w:rPr>
      </w:pPr>
      <w:r w:rsidRPr="006C2CCF">
        <w:rPr>
          <w:rFonts w:ascii="Times New Roman" w:hAnsi="Times New Roman"/>
          <w:b/>
          <w:sz w:val="28"/>
          <w:szCs w:val="28"/>
        </w:rPr>
        <w:t xml:space="preserve">Б1.В.ДВ.06.01 </w:t>
      </w:r>
      <w:r w:rsidR="009E3B81" w:rsidRPr="00071625">
        <w:rPr>
          <w:rFonts w:ascii="Times New Roman" w:hAnsi="Times New Roman"/>
          <w:b/>
          <w:sz w:val="28"/>
          <w:szCs w:val="28"/>
        </w:rPr>
        <w:t xml:space="preserve">Спецкурс по выбору </w:t>
      </w:r>
    </w:p>
    <w:p w14:paraId="06E8D6E0" w14:textId="77777777" w:rsidR="009E3B81" w:rsidRPr="00071625" w:rsidRDefault="00CC28BC" w:rsidP="00071625">
      <w:pPr>
        <w:spacing w:after="0" w:line="360" w:lineRule="auto"/>
        <w:ind w:firstLine="600"/>
        <w:jc w:val="center"/>
        <w:rPr>
          <w:rFonts w:ascii="Times New Roman" w:hAnsi="Times New Roman"/>
          <w:b/>
          <w:sz w:val="28"/>
          <w:szCs w:val="28"/>
        </w:rPr>
      </w:pPr>
      <w:r w:rsidRPr="00071625">
        <w:rPr>
          <w:rFonts w:ascii="Times New Roman" w:hAnsi="Times New Roman"/>
          <w:b/>
          <w:sz w:val="28"/>
          <w:szCs w:val="28"/>
        </w:rPr>
        <w:t>Основы автоматизации офисных приложений</w:t>
      </w:r>
    </w:p>
    <w:p w14:paraId="2D880F4A" w14:textId="77777777" w:rsidR="009E3B81" w:rsidRPr="00071625" w:rsidRDefault="009E3B81" w:rsidP="00071625">
      <w:pPr>
        <w:spacing w:after="0" w:line="360" w:lineRule="auto"/>
        <w:ind w:firstLine="600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Планируемые результаты обучения по дисциплине.</w:t>
      </w:r>
    </w:p>
    <w:p w14:paraId="57BF6166" w14:textId="1B4C484F" w:rsidR="009E3B81" w:rsidRDefault="009E3B81" w:rsidP="003904EA">
      <w:pPr>
        <w:spacing w:after="0" w:line="36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071625">
        <w:rPr>
          <w:rFonts w:ascii="Times New Roman" w:hAnsi="Times New Roman"/>
          <w:bCs/>
          <w:spacing w:val="-3"/>
          <w:sz w:val="28"/>
          <w:szCs w:val="28"/>
        </w:rPr>
        <w:t xml:space="preserve">В </w:t>
      </w:r>
      <w:r w:rsidRPr="003904EA">
        <w:rPr>
          <w:rFonts w:ascii="Times New Roman" w:hAnsi="Times New Roman"/>
          <w:color w:val="000000"/>
          <w:sz w:val="28"/>
          <w:szCs w:val="28"/>
        </w:rPr>
        <w:t>результате</w:t>
      </w:r>
      <w:r w:rsidRPr="00071625">
        <w:rPr>
          <w:rFonts w:ascii="Times New Roman" w:hAnsi="Times New Roman"/>
          <w:bCs/>
          <w:spacing w:val="-3"/>
          <w:sz w:val="28"/>
          <w:szCs w:val="28"/>
        </w:rPr>
        <w:t xml:space="preserve"> освоения данной ООП </w:t>
      </w:r>
      <w:r w:rsidRPr="00071625">
        <w:rPr>
          <w:rFonts w:ascii="Times New Roman" w:hAnsi="Times New Roman"/>
          <w:spacing w:val="-3"/>
          <w:sz w:val="28"/>
          <w:szCs w:val="28"/>
        </w:rPr>
        <w:t>бакалавриата выпускник должен обладать следующ</w:t>
      </w:r>
      <w:r w:rsidR="00133A4E" w:rsidRPr="00071625">
        <w:rPr>
          <w:rFonts w:ascii="Times New Roman" w:hAnsi="Times New Roman"/>
          <w:spacing w:val="-3"/>
          <w:sz w:val="28"/>
          <w:szCs w:val="28"/>
        </w:rPr>
        <w:t>ей</w:t>
      </w:r>
      <w:r w:rsidRPr="0007162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71625">
        <w:rPr>
          <w:rFonts w:ascii="Times New Roman" w:hAnsi="Times New Roman"/>
          <w:bCs/>
          <w:spacing w:val="-3"/>
          <w:sz w:val="28"/>
          <w:szCs w:val="28"/>
        </w:rPr>
        <w:t>компетенци</w:t>
      </w:r>
      <w:r w:rsidR="00133A4E" w:rsidRPr="00071625">
        <w:rPr>
          <w:rFonts w:ascii="Times New Roman" w:hAnsi="Times New Roman"/>
          <w:bCs/>
          <w:spacing w:val="-3"/>
          <w:sz w:val="28"/>
          <w:szCs w:val="28"/>
        </w:rPr>
        <w:t>ей</w:t>
      </w:r>
      <w:r w:rsidRPr="00071625">
        <w:rPr>
          <w:rFonts w:ascii="Times New Roman" w:hAnsi="Times New Roman"/>
          <w:bCs/>
          <w:spacing w:val="-3"/>
          <w:sz w:val="28"/>
          <w:szCs w:val="28"/>
        </w:rPr>
        <w:t>:</w:t>
      </w:r>
    </w:p>
    <w:p w14:paraId="587ECBCD" w14:textId="206FD85F" w:rsidR="003904EA" w:rsidRDefault="003904EA" w:rsidP="003904EA">
      <w:pPr>
        <w:spacing w:after="0" w:line="36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3904EA">
        <w:rPr>
          <w:rFonts w:ascii="Times New Roman" w:hAnsi="Times New Roman"/>
          <w:bCs/>
          <w:spacing w:val="-3"/>
          <w:sz w:val="28"/>
          <w:szCs w:val="28"/>
        </w:rPr>
        <w:t>ОПК-4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– </w:t>
      </w:r>
      <w:r w:rsidRPr="003904EA">
        <w:rPr>
          <w:rFonts w:ascii="Times New Roman" w:hAnsi="Times New Roman"/>
          <w:bCs/>
          <w:spacing w:val="-3"/>
          <w:sz w:val="28"/>
          <w:szCs w:val="28"/>
        </w:rPr>
        <w:t>способностью находить, анализировать, реализовывать программно и использовать на практике математические алгоритмы, в том числе с применением современных вычислительных систем.</w:t>
      </w:r>
    </w:p>
    <w:p w14:paraId="31399B85" w14:textId="77777777" w:rsidR="009E3B81" w:rsidRPr="00071625" w:rsidRDefault="009E3B81" w:rsidP="00071625">
      <w:pPr>
        <w:spacing w:after="0" w:line="360" w:lineRule="auto"/>
        <w:ind w:firstLine="600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Место дисциплины в структуре образовательной программы.</w:t>
      </w:r>
    </w:p>
    <w:p w14:paraId="0A0FFFEE" w14:textId="77777777" w:rsidR="009E3B81" w:rsidRPr="00071625" w:rsidRDefault="009E3B81" w:rsidP="000716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Основы автоматизации офисных приложений относится к вариативной части, </w:t>
      </w:r>
      <w:r w:rsidR="00133A4E" w:rsidRPr="00071625">
        <w:rPr>
          <w:rFonts w:ascii="Times New Roman" w:hAnsi="Times New Roman"/>
          <w:sz w:val="28"/>
          <w:szCs w:val="28"/>
        </w:rPr>
        <w:t>п</w:t>
      </w:r>
      <w:r w:rsidRPr="00071625">
        <w:rPr>
          <w:rFonts w:ascii="Times New Roman" w:hAnsi="Times New Roman"/>
          <w:sz w:val="28"/>
          <w:szCs w:val="28"/>
        </w:rPr>
        <w:t>рофессионального цикла.</w:t>
      </w:r>
    </w:p>
    <w:p w14:paraId="22DA134C" w14:textId="77777777" w:rsidR="009E3B81" w:rsidRPr="00071625" w:rsidRDefault="009E3B81" w:rsidP="00071625">
      <w:pPr>
        <w:spacing w:after="0" w:line="360" w:lineRule="auto"/>
        <w:ind w:firstLine="600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Объем дисциплины</w:t>
      </w:r>
      <w:r w:rsidRPr="00071625">
        <w:rPr>
          <w:rFonts w:ascii="Times New Roman" w:hAnsi="Times New Roman"/>
          <w:sz w:val="28"/>
          <w:szCs w:val="28"/>
        </w:rPr>
        <w:t xml:space="preserve"> –</w:t>
      </w:r>
      <w:r w:rsidR="00BB756B" w:rsidRPr="00071625">
        <w:rPr>
          <w:rFonts w:ascii="Times New Roman" w:hAnsi="Times New Roman"/>
          <w:sz w:val="28"/>
          <w:szCs w:val="28"/>
        </w:rPr>
        <w:t xml:space="preserve"> 1</w:t>
      </w:r>
      <w:r w:rsidRPr="00071625">
        <w:rPr>
          <w:rFonts w:ascii="Times New Roman" w:hAnsi="Times New Roman"/>
          <w:sz w:val="28"/>
          <w:szCs w:val="28"/>
        </w:rPr>
        <w:t xml:space="preserve"> з.е.; контактная работа: лабораторных работ-</w:t>
      </w:r>
      <w:r w:rsidR="00BB756B" w:rsidRPr="00071625">
        <w:rPr>
          <w:rFonts w:ascii="Times New Roman" w:hAnsi="Times New Roman"/>
          <w:sz w:val="28"/>
          <w:szCs w:val="28"/>
        </w:rPr>
        <w:t>3</w:t>
      </w:r>
      <w:r w:rsidRPr="00071625">
        <w:rPr>
          <w:rFonts w:ascii="Times New Roman" w:hAnsi="Times New Roman"/>
          <w:sz w:val="28"/>
          <w:szCs w:val="28"/>
        </w:rPr>
        <w:t xml:space="preserve">4 ч., </w:t>
      </w:r>
      <w:r w:rsidR="00BB756B" w:rsidRPr="00071625">
        <w:rPr>
          <w:rFonts w:ascii="Times New Roman" w:hAnsi="Times New Roman"/>
          <w:sz w:val="28"/>
          <w:szCs w:val="28"/>
        </w:rPr>
        <w:t>К</w:t>
      </w:r>
      <w:r w:rsidRPr="00071625">
        <w:rPr>
          <w:rFonts w:ascii="Times New Roman" w:hAnsi="Times New Roman"/>
          <w:sz w:val="28"/>
          <w:szCs w:val="28"/>
        </w:rPr>
        <w:t>СР-2 ч.</w:t>
      </w:r>
    </w:p>
    <w:p w14:paraId="2323092D" w14:textId="77777777" w:rsidR="009E3B81" w:rsidRPr="00071625" w:rsidRDefault="009E3B81" w:rsidP="00071625">
      <w:pPr>
        <w:spacing w:after="0" w:line="360" w:lineRule="auto"/>
        <w:ind w:firstLine="600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Содержание дисциплины.</w:t>
      </w:r>
    </w:p>
    <w:p w14:paraId="1223D087" w14:textId="77777777" w:rsidR="009E3B81" w:rsidRPr="00071625" w:rsidRDefault="00133A4E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Введение в язык </w:t>
      </w:r>
      <w:r w:rsidRPr="00071625">
        <w:rPr>
          <w:rFonts w:ascii="Times New Roman" w:hAnsi="Times New Roman"/>
          <w:sz w:val="28"/>
          <w:szCs w:val="28"/>
          <w:lang w:val="en-US"/>
        </w:rPr>
        <w:t>Visual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Basic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for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Application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="009E3B81" w:rsidRPr="00071625">
        <w:rPr>
          <w:rFonts w:ascii="Times New Roman" w:hAnsi="Times New Roman"/>
          <w:sz w:val="28"/>
          <w:szCs w:val="28"/>
        </w:rPr>
        <w:t>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</w:t>
      </w:r>
      <w:r w:rsidRPr="00071625">
        <w:rPr>
          <w:rFonts w:ascii="Times New Roman" w:hAnsi="Times New Roman"/>
          <w:sz w:val="28"/>
          <w:szCs w:val="28"/>
        </w:rPr>
        <w:t>2</w:t>
      </w:r>
      <w:r w:rsidR="009E3B81" w:rsidRPr="00071625">
        <w:rPr>
          <w:rFonts w:ascii="Times New Roman" w:hAnsi="Times New Roman"/>
          <w:sz w:val="28"/>
          <w:szCs w:val="28"/>
        </w:rPr>
        <w:t xml:space="preserve"> ч.).</w:t>
      </w:r>
    </w:p>
    <w:p w14:paraId="030381F8" w14:textId="77777777" w:rsidR="009E3B81" w:rsidRPr="00071625" w:rsidRDefault="00133A4E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Операторы и основные синтаксические конструкции. Типы данных </w:t>
      </w:r>
      <w:r w:rsidR="009E3B81" w:rsidRPr="00071625">
        <w:rPr>
          <w:rFonts w:ascii="Times New Roman" w:hAnsi="Times New Roman"/>
          <w:sz w:val="28"/>
          <w:szCs w:val="28"/>
        </w:rPr>
        <w:t>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</w:t>
      </w:r>
      <w:r w:rsidRPr="00071625">
        <w:rPr>
          <w:rFonts w:ascii="Times New Roman" w:hAnsi="Times New Roman"/>
          <w:sz w:val="28"/>
          <w:szCs w:val="28"/>
        </w:rPr>
        <w:t>2</w:t>
      </w:r>
      <w:r w:rsidR="009E3B81" w:rsidRPr="00071625">
        <w:rPr>
          <w:rFonts w:ascii="Times New Roman" w:hAnsi="Times New Roman"/>
          <w:sz w:val="28"/>
          <w:szCs w:val="28"/>
        </w:rPr>
        <w:t xml:space="preserve"> ч.).</w:t>
      </w:r>
    </w:p>
    <w:p w14:paraId="389DC00A" w14:textId="77777777" w:rsidR="009E3B81" w:rsidRPr="00071625" w:rsidRDefault="00133A4E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iCs/>
          <w:color w:val="000000"/>
          <w:spacing w:val="2"/>
          <w:sz w:val="28"/>
          <w:szCs w:val="28"/>
        </w:rPr>
        <w:t>Встроенные функции языка VBA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="009E3B81" w:rsidRPr="00071625">
        <w:rPr>
          <w:rFonts w:ascii="Times New Roman" w:hAnsi="Times New Roman"/>
          <w:sz w:val="28"/>
          <w:szCs w:val="28"/>
        </w:rPr>
        <w:t>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</w:t>
      </w:r>
      <w:r w:rsidRPr="00071625">
        <w:rPr>
          <w:rFonts w:ascii="Times New Roman" w:hAnsi="Times New Roman"/>
          <w:sz w:val="28"/>
          <w:szCs w:val="28"/>
        </w:rPr>
        <w:t>2</w:t>
      </w:r>
      <w:r w:rsidR="009E3B81" w:rsidRPr="00071625">
        <w:rPr>
          <w:rFonts w:ascii="Times New Roman" w:hAnsi="Times New Roman"/>
          <w:sz w:val="28"/>
          <w:szCs w:val="28"/>
        </w:rPr>
        <w:t xml:space="preserve"> ч.).</w:t>
      </w:r>
    </w:p>
    <w:p w14:paraId="16DD1B46" w14:textId="77777777" w:rsidR="009E3B81" w:rsidRPr="00071625" w:rsidRDefault="00133A4E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iCs/>
          <w:color w:val="000000"/>
          <w:spacing w:val="2"/>
          <w:sz w:val="28"/>
          <w:szCs w:val="28"/>
        </w:rPr>
        <w:t>Объектно-ориентированное программирование в VBA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="009E3B81" w:rsidRPr="00071625">
        <w:rPr>
          <w:rFonts w:ascii="Times New Roman" w:hAnsi="Times New Roman"/>
          <w:sz w:val="28"/>
          <w:szCs w:val="28"/>
        </w:rPr>
        <w:t>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8</w:t>
      </w:r>
      <w:r w:rsidR="009E3B81" w:rsidRPr="00071625">
        <w:rPr>
          <w:rFonts w:ascii="Times New Roman" w:hAnsi="Times New Roman"/>
          <w:sz w:val="28"/>
          <w:szCs w:val="28"/>
        </w:rPr>
        <w:t xml:space="preserve"> ч.).</w:t>
      </w:r>
    </w:p>
    <w:p w14:paraId="3B6C1C87" w14:textId="77777777" w:rsidR="009E3B81" w:rsidRPr="00071625" w:rsidRDefault="00133A4E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iCs/>
          <w:color w:val="000000"/>
          <w:spacing w:val="2"/>
          <w:sz w:val="28"/>
          <w:szCs w:val="28"/>
        </w:rPr>
        <w:t>Разработка приложений с помощью Word</w:t>
      </w:r>
      <w:r w:rsidR="009E3B81" w:rsidRPr="00071625">
        <w:rPr>
          <w:rFonts w:ascii="Times New Roman" w:hAnsi="Times New Roman"/>
          <w:sz w:val="28"/>
          <w:szCs w:val="28"/>
        </w:rPr>
        <w:t xml:space="preserve"> 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6</w:t>
      </w:r>
      <w:r w:rsidR="009E3B81" w:rsidRPr="00071625">
        <w:rPr>
          <w:rFonts w:ascii="Times New Roman" w:hAnsi="Times New Roman"/>
          <w:sz w:val="28"/>
          <w:szCs w:val="28"/>
        </w:rPr>
        <w:t xml:space="preserve"> ч.).</w:t>
      </w:r>
    </w:p>
    <w:p w14:paraId="3D8F478D" w14:textId="77777777" w:rsidR="009E3B81" w:rsidRPr="00071625" w:rsidRDefault="00737A66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iCs/>
          <w:color w:val="000000"/>
          <w:spacing w:val="2"/>
          <w:sz w:val="28"/>
          <w:szCs w:val="28"/>
        </w:rPr>
        <w:t>Работа с полями, закладками и переменными документа. Использование шаблонов документов</w:t>
      </w:r>
      <w:r w:rsidR="009E3B81" w:rsidRPr="00071625">
        <w:rPr>
          <w:rFonts w:ascii="Times New Roman" w:hAnsi="Times New Roman"/>
          <w:sz w:val="28"/>
          <w:szCs w:val="28"/>
        </w:rPr>
        <w:t xml:space="preserve"> 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6</w:t>
      </w:r>
      <w:r w:rsidR="009E3B81" w:rsidRPr="00071625">
        <w:rPr>
          <w:rFonts w:ascii="Times New Roman" w:hAnsi="Times New Roman"/>
          <w:sz w:val="28"/>
          <w:szCs w:val="28"/>
        </w:rPr>
        <w:t xml:space="preserve"> ч.).</w:t>
      </w:r>
    </w:p>
    <w:p w14:paraId="3CB8C444" w14:textId="77777777" w:rsidR="00737A66" w:rsidRPr="00071625" w:rsidRDefault="00737A66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Основы программирования </w:t>
      </w:r>
      <w:r w:rsidRPr="00071625">
        <w:rPr>
          <w:rFonts w:ascii="Times New Roman" w:hAnsi="Times New Roman"/>
          <w:sz w:val="28"/>
          <w:szCs w:val="28"/>
          <w:lang w:val="en-US"/>
        </w:rPr>
        <w:t>MS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Excel</w:t>
      </w:r>
      <w:r w:rsidRPr="00071625">
        <w:rPr>
          <w:rFonts w:ascii="Times New Roman" w:hAnsi="Times New Roman"/>
          <w:sz w:val="28"/>
          <w:szCs w:val="28"/>
        </w:rPr>
        <w:t xml:space="preserve"> 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</w:t>
      </w:r>
      <w:r w:rsidRPr="00071625">
        <w:rPr>
          <w:rFonts w:ascii="Times New Roman" w:hAnsi="Times New Roman"/>
          <w:sz w:val="28"/>
          <w:szCs w:val="28"/>
        </w:rPr>
        <w:t>8 ч.).</w:t>
      </w:r>
    </w:p>
    <w:p w14:paraId="174E2897" w14:textId="77777777" w:rsidR="00737A66" w:rsidRPr="00071625" w:rsidRDefault="00737A66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Использование технологии OLE Automation при интеграции компонентов Microsoft Office 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</w:t>
      </w:r>
      <w:r w:rsidRPr="00071625">
        <w:rPr>
          <w:rFonts w:ascii="Times New Roman" w:hAnsi="Times New Roman"/>
          <w:sz w:val="28"/>
          <w:szCs w:val="28"/>
        </w:rPr>
        <w:t>8 ч.).</w:t>
      </w:r>
    </w:p>
    <w:p w14:paraId="2C77F210" w14:textId="77777777" w:rsidR="00737A66" w:rsidRPr="00071625" w:rsidRDefault="00737A66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  <w:lang w:val="en-US"/>
        </w:rPr>
        <w:t>Microsoft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Office</w:t>
      </w:r>
      <w:r w:rsidRPr="00071625">
        <w:rPr>
          <w:rFonts w:ascii="Times New Roman" w:hAnsi="Times New Roman"/>
          <w:sz w:val="28"/>
          <w:szCs w:val="28"/>
        </w:rPr>
        <w:t xml:space="preserve"> и платформа .</w:t>
      </w:r>
      <w:r w:rsidRPr="00071625">
        <w:rPr>
          <w:rFonts w:ascii="Times New Roman" w:hAnsi="Times New Roman"/>
          <w:sz w:val="28"/>
          <w:szCs w:val="28"/>
          <w:lang w:val="en-US"/>
        </w:rPr>
        <w:t>Net</w:t>
      </w:r>
      <w:r w:rsidRPr="00071625">
        <w:rPr>
          <w:rFonts w:ascii="Times New Roman" w:hAnsi="Times New Roman"/>
          <w:sz w:val="28"/>
          <w:szCs w:val="28"/>
        </w:rPr>
        <w:t xml:space="preserve"> (практические занятия</w:t>
      </w:r>
      <w:r w:rsidR="00082240">
        <w:rPr>
          <w:rFonts w:ascii="Times New Roman" w:hAnsi="Times New Roman"/>
          <w:sz w:val="28"/>
          <w:szCs w:val="28"/>
        </w:rPr>
        <w:t xml:space="preserve"> – </w:t>
      </w:r>
      <w:r w:rsidRPr="00071625">
        <w:rPr>
          <w:rFonts w:ascii="Times New Roman" w:hAnsi="Times New Roman"/>
          <w:sz w:val="28"/>
          <w:szCs w:val="28"/>
        </w:rPr>
        <w:t>2 ч.).</w:t>
      </w:r>
    </w:p>
    <w:p w14:paraId="108E150D" w14:textId="77777777" w:rsidR="009E3B81" w:rsidRPr="00071625" w:rsidRDefault="009E3B81" w:rsidP="00267709">
      <w:pPr>
        <w:spacing w:after="0" w:line="360" w:lineRule="auto"/>
        <w:ind w:firstLine="600"/>
        <w:jc w:val="both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Учебно-методическое обеспечение для самостоятельной работы обучающихся.</w:t>
      </w:r>
    </w:p>
    <w:p w14:paraId="35CA40E8" w14:textId="77777777" w:rsidR="00737A66" w:rsidRPr="00071625" w:rsidRDefault="00737A66" w:rsidP="00267709">
      <w:pPr>
        <w:spacing w:after="0" w:line="360" w:lineRule="auto"/>
        <w:ind w:firstLine="600"/>
        <w:jc w:val="both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lastRenderedPageBreak/>
        <w:t>Замятина E.Б. Офисные технологии и основы Visual Basic for Application / Е.Б. Замятина, Л.Н. Лядова. Перм. ун-т. – Пермь,  2001. – 232 с.: ил.</w:t>
      </w:r>
    </w:p>
    <w:p w14:paraId="2B28CC10" w14:textId="77777777" w:rsidR="001B5031" w:rsidRPr="00071625" w:rsidRDefault="00737A66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Карпов Б. VBA: специальный справочник. СПб.: Питер, 2002. – 416 с.: ил.</w:t>
      </w:r>
    </w:p>
    <w:p w14:paraId="57295C1A" w14:textId="77777777" w:rsidR="00737A66" w:rsidRPr="00071625" w:rsidRDefault="00737A66" w:rsidP="00267709">
      <w:pPr>
        <w:spacing w:after="0" w:line="360" w:lineRule="auto"/>
        <w:ind w:firstLine="600"/>
        <w:jc w:val="both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Лядова Л.Н. Microsoft Office: от начинающего пользователя до профессионала: В 2 ч. Ч. 2: Основы офисного программирования / Л.Н. Лядова, В.В. Ланин.  Перм. ун-т. – Пермь, 2007.  –  388 с.: ил.</w:t>
      </w:r>
    </w:p>
    <w:p w14:paraId="68BF2690" w14:textId="77777777" w:rsidR="009E3B81" w:rsidRPr="00071625" w:rsidRDefault="009E3B81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 xml:space="preserve">Фонд оценочных средств для проведения промежуточной аттестации включает: </w:t>
      </w:r>
      <w:r w:rsidRPr="00071625">
        <w:rPr>
          <w:rFonts w:ascii="Times New Roman" w:hAnsi="Times New Roman"/>
          <w:sz w:val="28"/>
          <w:szCs w:val="28"/>
        </w:rPr>
        <w:t>вопросы к экзамену, тестовые задания.</w:t>
      </w:r>
    </w:p>
    <w:p w14:paraId="08374958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Текстовые редакторы под Dos расставляют символы конца абзаца в конце каждой строки. Существует следующий алгоритм, позволяющий преобразовать такие документы к нормальному виду Word:</w:t>
      </w:r>
    </w:p>
    <w:p w14:paraId="4C055F14" w14:textId="77777777" w:rsidR="007256F1" w:rsidRPr="00071625" w:rsidRDefault="007256F1" w:rsidP="00267709">
      <w:pPr>
        <w:pStyle w:val="1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Заменить два подряд идущих символа конца абзаца на символ табуляции. </w:t>
      </w:r>
    </w:p>
    <w:p w14:paraId="051D5F41" w14:textId="77777777" w:rsidR="007256F1" w:rsidRPr="00071625" w:rsidRDefault="007256F1" w:rsidP="00267709">
      <w:pPr>
        <w:pStyle w:val="1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Заменить символы конца абзаца на пробелы. </w:t>
      </w:r>
    </w:p>
    <w:p w14:paraId="52DC040C" w14:textId="77777777" w:rsidR="007256F1" w:rsidRPr="00071625" w:rsidRDefault="007256F1" w:rsidP="00267709">
      <w:pPr>
        <w:pStyle w:val="1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Заменить символы табуляции на символы конца абзаца. </w:t>
      </w:r>
    </w:p>
    <w:p w14:paraId="5D942C7B" w14:textId="77777777" w:rsidR="007256F1" w:rsidRPr="00071625" w:rsidRDefault="007256F1" w:rsidP="00267709">
      <w:pPr>
        <w:pStyle w:val="1"/>
        <w:tabs>
          <w:tab w:val="left" w:pos="6804"/>
          <w:tab w:val="left" w:pos="723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Написать макрос, который будет выполнять этот алгоритм. </w:t>
      </w:r>
    </w:p>
    <w:p w14:paraId="187B48A5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Написать макрос, автоматизирующий процесс проверки набранного текста. Предусмотреть учет времени набора.</w:t>
      </w:r>
    </w:p>
    <w:p w14:paraId="4C9EB33D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Написать макрос, автоматизирующий процесс проверки правильности заполнения текстовой информацией на рабочем листе </w:t>
      </w:r>
      <w:r w:rsidRPr="00071625">
        <w:rPr>
          <w:rFonts w:ascii="Times New Roman" w:hAnsi="Times New Roman"/>
          <w:sz w:val="28"/>
          <w:szCs w:val="28"/>
          <w:lang w:val="en-US"/>
        </w:rPr>
        <w:t>MS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Excel</w:t>
      </w:r>
      <w:r w:rsidRPr="00071625">
        <w:rPr>
          <w:rFonts w:ascii="Times New Roman" w:hAnsi="Times New Roman"/>
          <w:sz w:val="28"/>
          <w:szCs w:val="28"/>
        </w:rPr>
        <w:t>.</w:t>
      </w:r>
    </w:p>
    <w:p w14:paraId="7F4F0811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Написать макрос, автоматизирующий процесс учета результатов </w:t>
      </w:r>
      <w:r w:rsidR="00453F3F" w:rsidRPr="00071625">
        <w:rPr>
          <w:rFonts w:ascii="Times New Roman" w:hAnsi="Times New Roman"/>
          <w:sz w:val="28"/>
          <w:szCs w:val="28"/>
        </w:rPr>
        <w:t>при бально-рейтинговой системы обучения.</w:t>
      </w:r>
    </w:p>
    <w:p w14:paraId="15F57D5F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Написать макрос, автоматизирующий процесс проверки правильного форматирования набранного текста. Предусмотреть учет времени набора.</w:t>
      </w:r>
    </w:p>
    <w:p w14:paraId="05D76F78" w14:textId="77777777" w:rsidR="00453F3F" w:rsidRPr="00071625" w:rsidRDefault="00453F3F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Написать макрос, преобразующий текст определенного формата </w:t>
      </w:r>
      <w:r w:rsidRPr="00071625">
        <w:rPr>
          <w:rFonts w:ascii="Times New Roman" w:hAnsi="Times New Roman"/>
          <w:sz w:val="28"/>
          <w:szCs w:val="28"/>
          <w:lang w:val="en-US"/>
        </w:rPr>
        <w:t>MS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Word</w:t>
      </w:r>
      <w:r w:rsidRPr="00071625">
        <w:rPr>
          <w:rFonts w:ascii="Times New Roman" w:hAnsi="Times New Roman"/>
          <w:sz w:val="28"/>
          <w:szCs w:val="28"/>
        </w:rPr>
        <w:t xml:space="preserve"> в таблицу </w:t>
      </w:r>
      <w:r w:rsidRPr="00071625">
        <w:rPr>
          <w:rFonts w:ascii="Times New Roman" w:hAnsi="Times New Roman"/>
          <w:sz w:val="28"/>
          <w:szCs w:val="28"/>
          <w:lang w:val="en-US"/>
        </w:rPr>
        <w:t>MS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Excel</w:t>
      </w:r>
      <w:r w:rsidRPr="00071625">
        <w:rPr>
          <w:rFonts w:ascii="Times New Roman" w:hAnsi="Times New Roman"/>
          <w:sz w:val="28"/>
          <w:szCs w:val="28"/>
        </w:rPr>
        <w:t>/</w:t>
      </w:r>
    </w:p>
    <w:p w14:paraId="34DC0CC9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Разработать шаблон в MS Word для организации тестирования. </w:t>
      </w:r>
    </w:p>
    <w:p w14:paraId="78E34BB7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Разработать шаблон в MS Excel для организации тестирования. </w:t>
      </w:r>
    </w:p>
    <w:p w14:paraId="42DC9D5F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 xml:space="preserve">Разработать шаблон в MS PowerPoint для организации тестирования. </w:t>
      </w:r>
    </w:p>
    <w:p w14:paraId="248E22F3" w14:textId="77777777" w:rsidR="007256F1" w:rsidRPr="00071625" w:rsidRDefault="007256F1" w:rsidP="00267709">
      <w:pPr>
        <w:pStyle w:val="1"/>
        <w:numPr>
          <w:ilvl w:val="0"/>
          <w:numId w:val="2"/>
        </w:numPr>
        <w:tabs>
          <w:tab w:val="left" w:pos="6804"/>
          <w:tab w:val="left" w:pos="723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Написать макрос, автоматизирующий процесс заполнения первичной информацией экзаменационных и зачетных ведомостей.</w:t>
      </w:r>
    </w:p>
    <w:p w14:paraId="7BDF8B28" w14:textId="77777777" w:rsidR="009E3B81" w:rsidRPr="00071625" w:rsidRDefault="00071625" w:rsidP="00267709">
      <w:pPr>
        <w:spacing w:after="0" w:line="360" w:lineRule="auto"/>
        <w:ind w:firstLine="600"/>
        <w:jc w:val="both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lastRenderedPageBreak/>
        <w:t>Основная и</w:t>
      </w:r>
      <w:r w:rsidR="009E3B81" w:rsidRPr="00071625">
        <w:rPr>
          <w:rFonts w:ascii="Times New Roman" w:hAnsi="Times New Roman"/>
          <w:i/>
          <w:sz w:val="28"/>
          <w:szCs w:val="28"/>
        </w:rPr>
        <w:t xml:space="preserve"> дополнительная литература.</w:t>
      </w:r>
    </w:p>
    <w:p w14:paraId="49EA774A" w14:textId="77777777" w:rsidR="001B5031" w:rsidRPr="00071625" w:rsidRDefault="00BB756B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Биллиг В.А. Средства разработки VBA-программиста. Офисное программирование // MSDN Academic Alliance. Библиотека учебных курсов [Электронный ресурс] [http://www.microsoft.com/Rus/Msdnaa/Curricula/Default.mspx].</w:t>
      </w:r>
    </w:p>
    <w:p w14:paraId="42EF322A" w14:textId="77777777" w:rsidR="00BB756B" w:rsidRPr="00071625" w:rsidRDefault="00BB756B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Лядова Л.Н. Microsoft Office: от начинающего пользователя до профессионала: В 2 ч. Ч. 2: Основы офисного программирования / Л.Н. Лядова, В.В. Ланин.  Перм. ун-т. – Пермь, 2007.  –  388 с.: ил.</w:t>
      </w:r>
    </w:p>
    <w:p w14:paraId="6D645EC1" w14:textId="77777777" w:rsidR="00972779" w:rsidRPr="00071625" w:rsidRDefault="00972779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Карпов Б. VBA: специальный справочник. СПб.: Питер, 2002. – 416 с.: ил.</w:t>
      </w:r>
    </w:p>
    <w:p w14:paraId="3E9408BA" w14:textId="77777777" w:rsidR="009E3B81" w:rsidRPr="00071625" w:rsidRDefault="009E3B81" w:rsidP="00267709">
      <w:pPr>
        <w:spacing w:after="0" w:line="360" w:lineRule="auto"/>
        <w:ind w:firstLine="600"/>
        <w:jc w:val="both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Ресурсы информационно-телекоммуникационной сети «Интернет».</w:t>
      </w:r>
    </w:p>
    <w:p w14:paraId="501F8FBA" w14:textId="77777777" w:rsidR="003B5D55" w:rsidRPr="00071625" w:rsidRDefault="003B5D55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Основы офисного программирования и язык VBA</w:t>
      </w:r>
    </w:p>
    <w:p w14:paraId="65D9A956" w14:textId="77777777" w:rsidR="001B5031" w:rsidRPr="00071625" w:rsidRDefault="006C2CCF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3B5D55" w:rsidRPr="00071625">
          <w:rPr>
            <w:rStyle w:val="a3"/>
            <w:rFonts w:ascii="Times New Roman" w:hAnsi="Times New Roman"/>
            <w:sz w:val="28"/>
            <w:szCs w:val="28"/>
          </w:rPr>
          <w:t>http://www.intuit.ru/studies/courses/112/112/info</w:t>
        </w:r>
      </w:hyperlink>
    </w:p>
    <w:p w14:paraId="6A422F1E" w14:textId="77777777" w:rsidR="003B5D55" w:rsidRPr="00071625" w:rsidRDefault="003B5D55" w:rsidP="00267709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Основы офисного программирования и документы Word</w:t>
      </w:r>
    </w:p>
    <w:p w14:paraId="08167ACD" w14:textId="77777777" w:rsidR="003B5D55" w:rsidRPr="00071625" w:rsidRDefault="006C2CCF" w:rsidP="00267709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3B5D55" w:rsidRPr="00071625">
          <w:rPr>
            <w:rStyle w:val="a3"/>
            <w:rFonts w:ascii="Times New Roman" w:hAnsi="Times New Roman"/>
            <w:sz w:val="28"/>
            <w:szCs w:val="28"/>
          </w:rPr>
          <w:t>http://www.intuit.ru/studies/courses/2251/113/info</w:t>
        </w:r>
      </w:hyperlink>
    </w:p>
    <w:p w14:paraId="6171C956" w14:textId="77777777" w:rsidR="003B5D55" w:rsidRPr="00071625" w:rsidRDefault="003B5D55" w:rsidP="00267709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Основы офисного программирования и документы Exce</w:t>
      </w:r>
    </w:p>
    <w:p w14:paraId="6545D14A" w14:textId="77777777" w:rsidR="003B5D55" w:rsidRPr="00071625" w:rsidRDefault="006C2CCF" w:rsidP="00267709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3B5D55" w:rsidRPr="00071625">
          <w:rPr>
            <w:rStyle w:val="a3"/>
            <w:rFonts w:ascii="Times New Roman" w:hAnsi="Times New Roman"/>
            <w:sz w:val="28"/>
            <w:szCs w:val="28"/>
          </w:rPr>
          <w:t>http://www.intuit.ru/studies/courses/114/114/info</w:t>
        </w:r>
      </w:hyperlink>
    </w:p>
    <w:p w14:paraId="427AF70C" w14:textId="77777777" w:rsidR="009E3B81" w:rsidRPr="00071625" w:rsidRDefault="009E3B81" w:rsidP="00267709">
      <w:pPr>
        <w:spacing w:after="0" w:line="360" w:lineRule="auto"/>
        <w:ind w:firstLine="600"/>
        <w:jc w:val="both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Методические указания для обучающихся.</w:t>
      </w:r>
    </w:p>
    <w:p w14:paraId="0264682C" w14:textId="77777777" w:rsidR="00BB756B" w:rsidRPr="00071625" w:rsidRDefault="00BB756B" w:rsidP="0026770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Методические рекомендации по выполнению лабораторных работ приведены в рекомендованных книгах (электронных ресурсах).</w:t>
      </w:r>
    </w:p>
    <w:p w14:paraId="60FD072C" w14:textId="77777777" w:rsidR="00BB756B" w:rsidRPr="00071625" w:rsidRDefault="00BB756B" w:rsidP="0026770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Студенту рекомендуется следующая схема подготовки к лабораторному занятию:</w:t>
      </w:r>
    </w:p>
    <w:p w14:paraId="6608FCC0" w14:textId="77777777" w:rsidR="00BB756B" w:rsidRPr="00071625" w:rsidRDefault="00BB756B" w:rsidP="0026770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1)</w:t>
      </w:r>
      <w:r w:rsidRPr="00071625">
        <w:rPr>
          <w:rFonts w:ascii="Times New Roman" w:hAnsi="Times New Roman"/>
          <w:sz w:val="28"/>
          <w:szCs w:val="28"/>
        </w:rPr>
        <w:tab/>
        <w:t>проработать конспект лекций;</w:t>
      </w:r>
    </w:p>
    <w:p w14:paraId="01D53376" w14:textId="77777777" w:rsidR="00BB756B" w:rsidRPr="00071625" w:rsidRDefault="00BB756B" w:rsidP="0026770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2)</w:t>
      </w:r>
      <w:r w:rsidRPr="00071625">
        <w:rPr>
          <w:rFonts w:ascii="Times New Roman" w:hAnsi="Times New Roman"/>
          <w:sz w:val="28"/>
          <w:szCs w:val="28"/>
        </w:rPr>
        <w:tab/>
        <w:t>проанализировать основную и дополнительную литературу, рекомендованную по изучаемому разделу;</w:t>
      </w:r>
    </w:p>
    <w:p w14:paraId="6B23E3F2" w14:textId="77777777" w:rsidR="00BB756B" w:rsidRPr="00071625" w:rsidRDefault="00BB756B" w:rsidP="0026770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3)</w:t>
      </w:r>
      <w:r w:rsidRPr="00071625">
        <w:rPr>
          <w:rFonts w:ascii="Times New Roman" w:hAnsi="Times New Roman"/>
          <w:sz w:val="28"/>
          <w:szCs w:val="28"/>
        </w:rPr>
        <w:tab/>
        <w:t>проанализировать варианты решений, предложенные преподавателем на практических занятиях;</w:t>
      </w:r>
    </w:p>
    <w:p w14:paraId="5AECAFF4" w14:textId="77777777" w:rsidR="00BB756B" w:rsidRPr="00071625" w:rsidRDefault="00BB756B" w:rsidP="00267709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4)</w:t>
      </w:r>
      <w:r w:rsidRPr="00071625">
        <w:rPr>
          <w:rFonts w:ascii="Times New Roman" w:hAnsi="Times New Roman"/>
          <w:sz w:val="28"/>
          <w:szCs w:val="28"/>
        </w:rPr>
        <w:tab/>
        <w:t>при затруднениях сформулировать вопросы к преподавателю.</w:t>
      </w:r>
    </w:p>
    <w:p w14:paraId="452709EB" w14:textId="77777777" w:rsidR="009E3B81" w:rsidRPr="00071625" w:rsidRDefault="009E3B81" w:rsidP="00267709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 xml:space="preserve">Перечень информационных технологий, используемых при осуществлении образовательного процесса: </w:t>
      </w:r>
      <w:r w:rsidRPr="00071625">
        <w:rPr>
          <w:rFonts w:ascii="Times New Roman" w:hAnsi="Times New Roman"/>
          <w:sz w:val="28"/>
          <w:szCs w:val="28"/>
        </w:rPr>
        <w:t>дистанционное обучение.</w:t>
      </w:r>
    </w:p>
    <w:p w14:paraId="05B453E4" w14:textId="77777777" w:rsidR="00BB756B" w:rsidRPr="00071625" w:rsidRDefault="00BB756B" w:rsidP="00267709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Операционная система MS Windows.</w:t>
      </w:r>
    </w:p>
    <w:p w14:paraId="72030B4C" w14:textId="77777777" w:rsidR="00BB756B" w:rsidRPr="00071625" w:rsidRDefault="00BB756B" w:rsidP="00267709">
      <w:pPr>
        <w:pStyle w:val="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lastRenderedPageBreak/>
        <w:t xml:space="preserve">Пакет офисных программ: </w:t>
      </w:r>
      <w:r w:rsidRPr="00071625">
        <w:rPr>
          <w:rFonts w:ascii="Times New Roman" w:hAnsi="Times New Roman"/>
          <w:sz w:val="28"/>
          <w:szCs w:val="28"/>
          <w:lang w:val="en-US"/>
        </w:rPr>
        <w:t>MS</w:t>
      </w:r>
      <w:r w:rsidRPr="00071625">
        <w:rPr>
          <w:rFonts w:ascii="Times New Roman" w:hAnsi="Times New Roman"/>
          <w:sz w:val="28"/>
          <w:szCs w:val="28"/>
        </w:rPr>
        <w:t xml:space="preserve"> </w:t>
      </w:r>
      <w:r w:rsidRPr="00071625">
        <w:rPr>
          <w:rFonts w:ascii="Times New Roman" w:hAnsi="Times New Roman"/>
          <w:sz w:val="28"/>
          <w:szCs w:val="28"/>
          <w:lang w:val="en-US"/>
        </w:rPr>
        <w:t>Office</w:t>
      </w:r>
      <w:r w:rsidRPr="00071625">
        <w:rPr>
          <w:rFonts w:ascii="Times New Roman" w:hAnsi="Times New Roman"/>
          <w:sz w:val="28"/>
          <w:szCs w:val="28"/>
        </w:rPr>
        <w:t>.</w:t>
      </w:r>
    </w:p>
    <w:p w14:paraId="79D548A9" w14:textId="77777777" w:rsidR="009E3B81" w:rsidRPr="00071625" w:rsidRDefault="009E3B81" w:rsidP="00267709">
      <w:pPr>
        <w:spacing w:after="0" w:line="360" w:lineRule="auto"/>
        <w:ind w:firstLine="600"/>
        <w:jc w:val="both"/>
        <w:rPr>
          <w:rFonts w:ascii="Times New Roman" w:hAnsi="Times New Roman"/>
          <w:i/>
          <w:sz w:val="28"/>
          <w:szCs w:val="28"/>
        </w:rPr>
      </w:pPr>
      <w:r w:rsidRPr="00071625">
        <w:rPr>
          <w:rFonts w:ascii="Times New Roman" w:hAnsi="Times New Roman"/>
          <w:i/>
          <w:sz w:val="28"/>
          <w:szCs w:val="28"/>
        </w:rPr>
        <w:t>Материально –техническая база, необходимая для осуществления образовательного процесса:</w:t>
      </w:r>
    </w:p>
    <w:p w14:paraId="06516486" w14:textId="77777777" w:rsidR="00BB756B" w:rsidRPr="00071625" w:rsidRDefault="00BB756B" w:rsidP="00267709">
      <w:pPr>
        <w:pStyle w:val="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625">
        <w:rPr>
          <w:rFonts w:ascii="Times New Roman" w:hAnsi="Times New Roman"/>
          <w:sz w:val="28"/>
          <w:szCs w:val="28"/>
        </w:rPr>
        <w:t>При изучении дисциплины используется мультимедийный класс для демонстрации на экране графиков, схем, диаграмм, текстовых слайдов. Сдача промежуточных модулей, итоговых зачетов проводится с помощью электронного тестирования, в компьютерном классе с локальной сетью и возможностью выхода в ИНТЕРНЕТ.</w:t>
      </w:r>
    </w:p>
    <w:p w14:paraId="7B8A1628" w14:textId="77777777" w:rsidR="00905657" w:rsidRPr="00071625" w:rsidRDefault="00905657" w:rsidP="0026770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B81068C" w14:textId="77777777" w:rsidR="00267709" w:rsidRPr="00071625" w:rsidRDefault="00267709" w:rsidP="0026770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267709" w:rsidRPr="0007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51D02"/>
    <w:multiLevelType w:val="hybridMultilevel"/>
    <w:tmpl w:val="02F6EC3C"/>
    <w:lvl w:ilvl="0" w:tplc="555618E4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18343E"/>
    <w:multiLevelType w:val="hybridMultilevel"/>
    <w:tmpl w:val="F580CC54"/>
    <w:lvl w:ilvl="0" w:tplc="D00E1EEE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B81"/>
    <w:rsid w:val="00011007"/>
    <w:rsid w:val="00015FBA"/>
    <w:rsid w:val="000206C3"/>
    <w:rsid w:val="0003143C"/>
    <w:rsid w:val="000315BD"/>
    <w:rsid w:val="000441A5"/>
    <w:rsid w:val="00046748"/>
    <w:rsid w:val="00053367"/>
    <w:rsid w:val="0005406B"/>
    <w:rsid w:val="00060D0D"/>
    <w:rsid w:val="00071625"/>
    <w:rsid w:val="000731E0"/>
    <w:rsid w:val="00081A28"/>
    <w:rsid w:val="00082240"/>
    <w:rsid w:val="00092000"/>
    <w:rsid w:val="000972E2"/>
    <w:rsid w:val="000A26BC"/>
    <w:rsid w:val="000A32D9"/>
    <w:rsid w:val="000C1BA2"/>
    <w:rsid w:val="000C2516"/>
    <w:rsid w:val="000C6D1C"/>
    <w:rsid w:val="00104731"/>
    <w:rsid w:val="00114206"/>
    <w:rsid w:val="00115CB2"/>
    <w:rsid w:val="00121864"/>
    <w:rsid w:val="0012462B"/>
    <w:rsid w:val="00133A4E"/>
    <w:rsid w:val="001402D0"/>
    <w:rsid w:val="001439A0"/>
    <w:rsid w:val="00157BB4"/>
    <w:rsid w:val="00166941"/>
    <w:rsid w:val="00174FC8"/>
    <w:rsid w:val="0017648B"/>
    <w:rsid w:val="00176B89"/>
    <w:rsid w:val="001802BA"/>
    <w:rsid w:val="00193F75"/>
    <w:rsid w:val="001B0C48"/>
    <w:rsid w:val="001B4BC4"/>
    <w:rsid w:val="001B4C57"/>
    <w:rsid w:val="001B5031"/>
    <w:rsid w:val="001C5339"/>
    <w:rsid w:val="001C778E"/>
    <w:rsid w:val="001D091D"/>
    <w:rsid w:val="001D121C"/>
    <w:rsid w:val="001E544B"/>
    <w:rsid w:val="00213314"/>
    <w:rsid w:val="00221EEA"/>
    <w:rsid w:val="00230FEB"/>
    <w:rsid w:val="00232DEE"/>
    <w:rsid w:val="00252B5F"/>
    <w:rsid w:val="00263DA8"/>
    <w:rsid w:val="00267709"/>
    <w:rsid w:val="0027546D"/>
    <w:rsid w:val="00275CFD"/>
    <w:rsid w:val="002936EC"/>
    <w:rsid w:val="002B32DF"/>
    <w:rsid w:val="00305685"/>
    <w:rsid w:val="00322A00"/>
    <w:rsid w:val="00324591"/>
    <w:rsid w:val="0033079A"/>
    <w:rsid w:val="00333529"/>
    <w:rsid w:val="003406FA"/>
    <w:rsid w:val="003509B0"/>
    <w:rsid w:val="00355732"/>
    <w:rsid w:val="0036163D"/>
    <w:rsid w:val="00371547"/>
    <w:rsid w:val="0037303A"/>
    <w:rsid w:val="00381C62"/>
    <w:rsid w:val="0038421E"/>
    <w:rsid w:val="003904EA"/>
    <w:rsid w:val="00390C1B"/>
    <w:rsid w:val="003A686D"/>
    <w:rsid w:val="003B1A9D"/>
    <w:rsid w:val="003B2953"/>
    <w:rsid w:val="003B5D55"/>
    <w:rsid w:val="003B70AB"/>
    <w:rsid w:val="003C26AC"/>
    <w:rsid w:val="003E193A"/>
    <w:rsid w:val="003E349C"/>
    <w:rsid w:val="003E3814"/>
    <w:rsid w:val="003F4C0A"/>
    <w:rsid w:val="003F526E"/>
    <w:rsid w:val="003F6D2A"/>
    <w:rsid w:val="0040231B"/>
    <w:rsid w:val="00413BB9"/>
    <w:rsid w:val="00437FBA"/>
    <w:rsid w:val="004448D6"/>
    <w:rsid w:val="00453F3F"/>
    <w:rsid w:val="00455580"/>
    <w:rsid w:val="00462105"/>
    <w:rsid w:val="0047667A"/>
    <w:rsid w:val="00487204"/>
    <w:rsid w:val="00495605"/>
    <w:rsid w:val="00497FC3"/>
    <w:rsid w:val="004A5064"/>
    <w:rsid w:val="004C00EF"/>
    <w:rsid w:val="004C4100"/>
    <w:rsid w:val="004C7E4E"/>
    <w:rsid w:val="004E6FEB"/>
    <w:rsid w:val="0050484C"/>
    <w:rsid w:val="00517EEF"/>
    <w:rsid w:val="00520732"/>
    <w:rsid w:val="005314E5"/>
    <w:rsid w:val="00533A88"/>
    <w:rsid w:val="005464F4"/>
    <w:rsid w:val="00553C4F"/>
    <w:rsid w:val="00562C54"/>
    <w:rsid w:val="005669CF"/>
    <w:rsid w:val="005735E4"/>
    <w:rsid w:val="00574D35"/>
    <w:rsid w:val="005967BB"/>
    <w:rsid w:val="005A12F8"/>
    <w:rsid w:val="005C2611"/>
    <w:rsid w:val="005C5F06"/>
    <w:rsid w:val="005D03E9"/>
    <w:rsid w:val="005D3144"/>
    <w:rsid w:val="006010B8"/>
    <w:rsid w:val="0060472E"/>
    <w:rsid w:val="00615AB6"/>
    <w:rsid w:val="00644A56"/>
    <w:rsid w:val="00651FD7"/>
    <w:rsid w:val="006534FB"/>
    <w:rsid w:val="00673352"/>
    <w:rsid w:val="00685565"/>
    <w:rsid w:val="006A01AB"/>
    <w:rsid w:val="006A458A"/>
    <w:rsid w:val="006B2DAE"/>
    <w:rsid w:val="006B5DA0"/>
    <w:rsid w:val="006B5EBD"/>
    <w:rsid w:val="006C2CCF"/>
    <w:rsid w:val="006D10DA"/>
    <w:rsid w:val="006F1523"/>
    <w:rsid w:val="00704D63"/>
    <w:rsid w:val="00710381"/>
    <w:rsid w:val="00711A8E"/>
    <w:rsid w:val="007170FB"/>
    <w:rsid w:val="007242B2"/>
    <w:rsid w:val="007256F1"/>
    <w:rsid w:val="00734AB0"/>
    <w:rsid w:val="00737A66"/>
    <w:rsid w:val="0075762B"/>
    <w:rsid w:val="00771073"/>
    <w:rsid w:val="00774BCE"/>
    <w:rsid w:val="00774ED0"/>
    <w:rsid w:val="00775D34"/>
    <w:rsid w:val="00776CDB"/>
    <w:rsid w:val="00785C92"/>
    <w:rsid w:val="00792D3D"/>
    <w:rsid w:val="007A2290"/>
    <w:rsid w:val="007B6DF2"/>
    <w:rsid w:val="007C75C3"/>
    <w:rsid w:val="007D30C9"/>
    <w:rsid w:val="007D3194"/>
    <w:rsid w:val="007D6F28"/>
    <w:rsid w:val="007E33D6"/>
    <w:rsid w:val="007E68B7"/>
    <w:rsid w:val="007F5711"/>
    <w:rsid w:val="007F698A"/>
    <w:rsid w:val="0080414D"/>
    <w:rsid w:val="00806D53"/>
    <w:rsid w:val="00824991"/>
    <w:rsid w:val="008305BC"/>
    <w:rsid w:val="00840081"/>
    <w:rsid w:val="00881A3C"/>
    <w:rsid w:val="00883F8B"/>
    <w:rsid w:val="00891A97"/>
    <w:rsid w:val="00897B45"/>
    <w:rsid w:val="008B1A0B"/>
    <w:rsid w:val="008B4648"/>
    <w:rsid w:val="008B5FD3"/>
    <w:rsid w:val="008C0310"/>
    <w:rsid w:val="008D2A5D"/>
    <w:rsid w:val="008D32FD"/>
    <w:rsid w:val="008D5B05"/>
    <w:rsid w:val="008F15F8"/>
    <w:rsid w:val="008F1E34"/>
    <w:rsid w:val="008F3112"/>
    <w:rsid w:val="008F7D83"/>
    <w:rsid w:val="00904CEE"/>
    <w:rsid w:val="0090515C"/>
    <w:rsid w:val="00905657"/>
    <w:rsid w:val="00906605"/>
    <w:rsid w:val="00912613"/>
    <w:rsid w:val="00920615"/>
    <w:rsid w:val="00933AA1"/>
    <w:rsid w:val="009411AE"/>
    <w:rsid w:val="00942635"/>
    <w:rsid w:val="00944D3B"/>
    <w:rsid w:val="00972779"/>
    <w:rsid w:val="00974B68"/>
    <w:rsid w:val="00974CBD"/>
    <w:rsid w:val="00986CA1"/>
    <w:rsid w:val="009A3394"/>
    <w:rsid w:val="009B67CF"/>
    <w:rsid w:val="009C1EC7"/>
    <w:rsid w:val="009C377E"/>
    <w:rsid w:val="009C53B0"/>
    <w:rsid w:val="009D0220"/>
    <w:rsid w:val="009D3F03"/>
    <w:rsid w:val="009E04CA"/>
    <w:rsid w:val="009E3B81"/>
    <w:rsid w:val="009F0ECB"/>
    <w:rsid w:val="009F1DF6"/>
    <w:rsid w:val="009F4DD6"/>
    <w:rsid w:val="009F67BB"/>
    <w:rsid w:val="00A06908"/>
    <w:rsid w:val="00A24765"/>
    <w:rsid w:val="00A5227B"/>
    <w:rsid w:val="00A54117"/>
    <w:rsid w:val="00A82EC2"/>
    <w:rsid w:val="00A86806"/>
    <w:rsid w:val="00A86B14"/>
    <w:rsid w:val="00A87FA9"/>
    <w:rsid w:val="00A91BC9"/>
    <w:rsid w:val="00A94519"/>
    <w:rsid w:val="00A96B74"/>
    <w:rsid w:val="00A9774F"/>
    <w:rsid w:val="00AA7EC5"/>
    <w:rsid w:val="00AB6C66"/>
    <w:rsid w:val="00AC1DC3"/>
    <w:rsid w:val="00AC61DF"/>
    <w:rsid w:val="00AD19C1"/>
    <w:rsid w:val="00AE3BED"/>
    <w:rsid w:val="00B0013F"/>
    <w:rsid w:val="00B03AF7"/>
    <w:rsid w:val="00B1109F"/>
    <w:rsid w:val="00B13CC2"/>
    <w:rsid w:val="00B309A9"/>
    <w:rsid w:val="00B32785"/>
    <w:rsid w:val="00B42F9A"/>
    <w:rsid w:val="00B5313B"/>
    <w:rsid w:val="00B61FB1"/>
    <w:rsid w:val="00B621F3"/>
    <w:rsid w:val="00B63D54"/>
    <w:rsid w:val="00B76649"/>
    <w:rsid w:val="00B849BB"/>
    <w:rsid w:val="00B92EB7"/>
    <w:rsid w:val="00BB756B"/>
    <w:rsid w:val="00BB7F20"/>
    <w:rsid w:val="00BD166D"/>
    <w:rsid w:val="00BE1EF1"/>
    <w:rsid w:val="00BF3753"/>
    <w:rsid w:val="00BF3D20"/>
    <w:rsid w:val="00C041C0"/>
    <w:rsid w:val="00C06B75"/>
    <w:rsid w:val="00C11E57"/>
    <w:rsid w:val="00C452C0"/>
    <w:rsid w:val="00C469AF"/>
    <w:rsid w:val="00C53C42"/>
    <w:rsid w:val="00C91E36"/>
    <w:rsid w:val="00C94555"/>
    <w:rsid w:val="00CA0F7D"/>
    <w:rsid w:val="00CA4168"/>
    <w:rsid w:val="00CA4BEA"/>
    <w:rsid w:val="00CA4FB8"/>
    <w:rsid w:val="00CA637B"/>
    <w:rsid w:val="00CB32AA"/>
    <w:rsid w:val="00CB6920"/>
    <w:rsid w:val="00CC28BC"/>
    <w:rsid w:val="00CC29C6"/>
    <w:rsid w:val="00CC345A"/>
    <w:rsid w:val="00CD303F"/>
    <w:rsid w:val="00CD7722"/>
    <w:rsid w:val="00D04228"/>
    <w:rsid w:val="00D04C54"/>
    <w:rsid w:val="00D164E0"/>
    <w:rsid w:val="00D22B68"/>
    <w:rsid w:val="00D249F4"/>
    <w:rsid w:val="00D252EF"/>
    <w:rsid w:val="00D368E4"/>
    <w:rsid w:val="00D4050B"/>
    <w:rsid w:val="00D41912"/>
    <w:rsid w:val="00D47C2C"/>
    <w:rsid w:val="00D52D0A"/>
    <w:rsid w:val="00D565E8"/>
    <w:rsid w:val="00D62240"/>
    <w:rsid w:val="00D624A3"/>
    <w:rsid w:val="00D71F23"/>
    <w:rsid w:val="00D80D88"/>
    <w:rsid w:val="00D825C6"/>
    <w:rsid w:val="00D828A4"/>
    <w:rsid w:val="00D8739A"/>
    <w:rsid w:val="00D87FB0"/>
    <w:rsid w:val="00D90D6E"/>
    <w:rsid w:val="00D91A58"/>
    <w:rsid w:val="00DD60A6"/>
    <w:rsid w:val="00DE6789"/>
    <w:rsid w:val="00DF6B16"/>
    <w:rsid w:val="00E00636"/>
    <w:rsid w:val="00E00818"/>
    <w:rsid w:val="00E00B02"/>
    <w:rsid w:val="00E04AD7"/>
    <w:rsid w:val="00E12581"/>
    <w:rsid w:val="00E23018"/>
    <w:rsid w:val="00E2545B"/>
    <w:rsid w:val="00E276B0"/>
    <w:rsid w:val="00E31F45"/>
    <w:rsid w:val="00E40E19"/>
    <w:rsid w:val="00E464BB"/>
    <w:rsid w:val="00E644C5"/>
    <w:rsid w:val="00E96AA1"/>
    <w:rsid w:val="00EB26A0"/>
    <w:rsid w:val="00EB5024"/>
    <w:rsid w:val="00EB5530"/>
    <w:rsid w:val="00EB7079"/>
    <w:rsid w:val="00EC044C"/>
    <w:rsid w:val="00ED03D0"/>
    <w:rsid w:val="00ED1A35"/>
    <w:rsid w:val="00ED36F1"/>
    <w:rsid w:val="00ED73AB"/>
    <w:rsid w:val="00EE1BAB"/>
    <w:rsid w:val="00EE21AE"/>
    <w:rsid w:val="00EE2AA9"/>
    <w:rsid w:val="00EF58EB"/>
    <w:rsid w:val="00F021B2"/>
    <w:rsid w:val="00F06150"/>
    <w:rsid w:val="00F07F2F"/>
    <w:rsid w:val="00F17944"/>
    <w:rsid w:val="00F35BE3"/>
    <w:rsid w:val="00F42CA8"/>
    <w:rsid w:val="00F46B83"/>
    <w:rsid w:val="00F46BDC"/>
    <w:rsid w:val="00F50B65"/>
    <w:rsid w:val="00F628F4"/>
    <w:rsid w:val="00F63AE7"/>
    <w:rsid w:val="00F64335"/>
    <w:rsid w:val="00F82D98"/>
    <w:rsid w:val="00F84A58"/>
    <w:rsid w:val="00F87B68"/>
    <w:rsid w:val="00FA3E84"/>
    <w:rsid w:val="00FA5315"/>
    <w:rsid w:val="00FA5725"/>
    <w:rsid w:val="00FA5F0D"/>
    <w:rsid w:val="00FD2802"/>
    <w:rsid w:val="00FE18F9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3B7FA"/>
  <w15:chartTrackingRefBased/>
  <w15:docId w15:val="{8B90D621-521B-4781-9D9A-C9C1636C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3B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B756B"/>
    <w:pPr>
      <w:widowControl w:val="0"/>
    </w:pPr>
    <w:rPr>
      <w:rFonts w:ascii="Arial" w:hAnsi="Arial"/>
      <w:snapToGrid w:val="0"/>
    </w:rPr>
  </w:style>
  <w:style w:type="character" w:styleId="a3">
    <w:name w:val="Hyperlink"/>
    <w:basedOn w:val="a0"/>
    <w:rsid w:val="003B5D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tuit.ru/studies/courses/114/114/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uit.ru/studies/courses/2251/113/info" TargetMode="External"/><Relationship Id="rId5" Type="http://schemas.openxmlformats.org/officeDocument/2006/relationships/hyperlink" Target="http://www.intuit.ru/studies/courses/112/112/inf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дисциплины Б1</vt:lpstr>
    </vt:vector>
  </TitlesOfParts>
  <Company>Inc.</Company>
  <LinksUpToDate>false</LinksUpToDate>
  <CharactersWithSpaces>5427</CharactersWithSpaces>
  <SharedDoc>false</SharedDoc>
  <HLinks>
    <vt:vector size="18" baseType="variant">
      <vt:variant>
        <vt:i4>65537</vt:i4>
      </vt:variant>
      <vt:variant>
        <vt:i4>6</vt:i4>
      </vt:variant>
      <vt:variant>
        <vt:i4>0</vt:i4>
      </vt:variant>
      <vt:variant>
        <vt:i4>5</vt:i4>
      </vt:variant>
      <vt:variant>
        <vt:lpwstr>http://www.intuit.ru/studies/courses/114/114/info</vt:lpwstr>
      </vt:variant>
      <vt:variant>
        <vt:lpwstr/>
      </vt:variant>
      <vt:variant>
        <vt:i4>3735649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http://www.intuit.ru/studies/courses/2251/113/info</vt:lpwstr>
      </vt:variant>
      <vt:variant>
        <vt:lpwstr/>
      </vt:variant>
      <vt:variant>
        <vt:i4>65537</vt:i4>
      </vt:variant>
      <vt:variant>
        <vt:i4>0</vt:i4>
      </vt:variant>
      <vt:variant>
        <vt:i4>0</vt:i4>
      </vt:variant>
      <vt:variant>
        <vt:i4>5</vt:i4>
      </vt:variant>
      <vt:variant>
        <vt:lpwstr>http://www.intuit.ru/studies/courses/112/112/info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дисциплины Б1</dc:title>
  <dc:subject/>
  <dc:creator>Шумаф</dc:creator>
  <cp:keywords/>
  <dc:description/>
  <cp:lastModifiedBy>Шумаф</cp:lastModifiedBy>
  <cp:revision>7</cp:revision>
  <dcterms:created xsi:type="dcterms:W3CDTF">2019-11-12T09:20:00Z</dcterms:created>
  <dcterms:modified xsi:type="dcterms:W3CDTF">2020-05-21T01:08:00Z</dcterms:modified>
</cp:coreProperties>
</file>