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54" w:rsidRPr="00D93B27" w:rsidRDefault="00F24854" w:rsidP="00F24854">
      <w:pPr>
        <w:widowControl w:val="0"/>
        <w:shd w:val="clear" w:color="auto" w:fill="FFFFFF"/>
        <w:ind w:firstLine="400"/>
        <w:rPr>
          <w:sz w:val="24"/>
          <w:szCs w:val="24"/>
          <w:lang w:val="en-US" w:eastAsia="ru-RU"/>
        </w:rPr>
      </w:pPr>
    </w:p>
    <w:p w:rsidR="00F24854" w:rsidRPr="00D93B27" w:rsidRDefault="00F24854" w:rsidP="00F24854">
      <w:pPr>
        <w:widowControl w:val="0"/>
        <w:jc w:val="center"/>
        <w:rPr>
          <w:b/>
          <w:szCs w:val="28"/>
          <w:lang w:eastAsia="ru-RU"/>
        </w:rPr>
      </w:pPr>
      <w:r w:rsidRPr="00D93B27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F24854" w:rsidRPr="00D93B27" w:rsidRDefault="00F24854" w:rsidP="00F24854">
      <w:pPr>
        <w:widowControl w:val="0"/>
        <w:ind w:firstLine="400"/>
        <w:jc w:val="center"/>
        <w:rPr>
          <w:b/>
          <w:szCs w:val="28"/>
          <w:lang w:eastAsia="ru-RU"/>
        </w:rPr>
      </w:pPr>
      <w:r w:rsidRPr="00D93B27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F24854" w:rsidRPr="00D93B27" w:rsidRDefault="00F24854" w:rsidP="00F24854">
      <w:pPr>
        <w:widowControl w:val="0"/>
        <w:ind w:firstLine="400"/>
        <w:jc w:val="center"/>
        <w:rPr>
          <w:b/>
          <w:szCs w:val="28"/>
          <w:lang w:eastAsia="ru-RU"/>
        </w:rPr>
      </w:pPr>
      <w:r w:rsidRPr="00D93B27">
        <w:rPr>
          <w:b/>
          <w:szCs w:val="28"/>
          <w:lang w:eastAsia="ru-RU"/>
        </w:rPr>
        <w:t>«</w:t>
      </w:r>
      <w:r w:rsidR="00506AC4" w:rsidRPr="00D93B27">
        <w:rPr>
          <w:b/>
          <w:szCs w:val="28"/>
          <w:lang w:eastAsia="ru-RU"/>
        </w:rPr>
        <w:t>АДЫГЕЙСКИЙ</w:t>
      </w:r>
      <w:r w:rsidRPr="00D93B27">
        <w:rPr>
          <w:b/>
          <w:szCs w:val="28"/>
          <w:lang w:eastAsia="ru-RU"/>
        </w:rPr>
        <w:t xml:space="preserve"> ГОСУДАРСТВЕННЫЙ УНИВЕРСИТЕТ»</w:t>
      </w:r>
    </w:p>
    <w:p w:rsidR="00F24854" w:rsidRPr="00D93B27" w:rsidRDefault="00F24854" w:rsidP="00F24854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768C0" w:rsidRPr="00D93B27" w:rsidRDefault="008768C0" w:rsidP="00F24854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0"/>
        <w:gridCol w:w="3819"/>
      </w:tblGrid>
      <w:tr w:rsidR="00F24854" w:rsidRPr="00D93B27" w:rsidTr="008768C0">
        <w:tc>
          <w:tcPr>
            <w:tcW w:w="3019" w:type="pct"/>
          </w:tcPr>
          <w:p w:rsidR="00F24854" w:rsidRPr="00D93B27" w:rsidRDefault="00F24854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F24854" w:rsidRPr="00D93B27" w:rsidRDefault="00F24854" w:rsidP="008768C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D93B27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F24854" w:rsidRPr="00D93B27" w:rsidRDefault="00F24854" w:rsidP="008768C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F24854" w:rsidRPr="00D93B27" w:rsidRDefault="00CC4405" w:rsidP="008768C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«</w:t>
            </w:r>
            <w:r w:rsidR="00F24854" w:rsidRPr="00D93B27">
              <w:rPr>
                <w:sz w:val="24"/>
                <w:szCs w:val="24"/>
                <w:lang w:eastAsia="ru-RU"/>
              </w:rPr>
              <w:t>___</w:t>
            </w:r>
            <w:proofErr w:type="gramStart"/>
            <w:r w:rsidR="00F24854" w:rsidRPr="00D93B27">
              <w:rPr>
                <w:sz w:val="24"/>
                <w:szCs w:val="24"/>
                <w:lang w:eastAsia="ru-RU"/>
              </w:rPr>
              <w:t>_</w:t>
            </w:r>
            <w:r w:rsidRPr="00D93B27">
              <w:rPr>
                <w:sz w:val="24"/>
                <w:szCs w:val="24"/>
                <w:lang w:eastAsia="ru-RU"/>
              </w:rPr>
              <w:t>»</w:t>
            </w:r>
            <w:r w:rsidR="00F24854" w:rsidRPr="00D93B27">
              <w:rPr>
                <w:sz w:val="24"/>
                <w:szCs w:val="24"/>
                <w:lang w:eastAsia="ru-RU"/>
              </w:rPr>
              <w:t>_</w:t>
            </w:r>
            <w:proofErr w:type="gramEnd"/>
            <w:r w:rsidR="00F24854" w:rsidRPr="00D93B27">
              <w:rPr>
                <w:sz w:val="24"/>
                <w:szCs w:val="24"/>
                <w:lang w:eastAsia="ru-RU"/>
              </w:rPr>
              <w:t>_____________202__ г.</w:t>
            </w:r>
          </w:p>
        </w:tc>
      </w:tr>
    </w:tbl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D93B27">
        <w:rPr>
          <w:b/>
          <w:bCs/>
          <w:szCs w:val="24"/>
          <w:lang w:eastAsia="ru-RU"/>
        </w:rPr>
        <w:t>ПРОГРАММА</w:t>
      </w: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F24854" w:rsidRPr="00D93B27" w:rsidRDefault="00F24854" w:rsidP="00F24854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D93B27">
        <w:rPr>
          <w:b/>
          <w:sz w:val="24"/>
          <w:szCs w:val="24"/>
          <w:lang w:eastAsia="ru-RU"/>
        </w:rPr>
        <w:t>Направление подготовки</w:t>
      </w:r>
      <w:r w:rsidRPr="00D93B27">
        <w:rPr>
          <w:sz w:val="24"/>
          <w:szCs w:val="24"/>
          <w:u w:val="single"/>
          <w:lang w:eastAsia="ru-RU"/>
        </w:rPr>
        <w:tab/>
        <w:t>__________________________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>Направленность (профиль) подготовки</w:t>
      </w:r>
      <w:r w:rsidRPr="00D93B27">
        <w:rPr>
          <w:sz w:val="24"/>
          <w:szCs w:val="24"/>
          <w:u w:val="single"/>
          <w:lang w:eastAsia="ru-RU"/>
        </w:rPr>
        <w:tab/>
        <w:t>______________________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>Квалификация выпускника</w:t>
      </w:r>
      <w:r w:rsidRPr="00D93B27">
        <w:rPr>
          <w:sz w:val="24"/>
          <w:szCs w:val="24"/>
          <w:u w:val="single"/>
          <w:lang w:eastAsia="ru-RU"/>
        </w:rPr>
        <w:tab/>
        <w:t>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D93B27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(бакалавр)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0"/>
        <w:gridCol w:w="3819"/>
      </w:tblGrid>
      <w:tr w:rsidR="00F24854" w:rsidRPr="00D93B27" w:rsidTr="008768C0">
        <w:tc>
          <w:tcPr>
            <w:tcW w:w="3019" w:type="pct"/>
          </w:tcPr>
          <w:p w:rsidR="00F24854" w:rsidRPr="00D93B27" w:rsidRDefault="00F24854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Согласована с УМК факультета (института) _____________</w:t>
            </w:r>
          </w:p>
          <w:p w:rsidR="00F24854" w:rsidRPr="00D93B27" w:rsidRDefault="00F24854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D93B27">
              <w:rPr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D93B27">
              <w:rPr>
                <w:sz w:val="24"/>
                <w:szCs w:val="24"/>
                <w:lang w:eastAsia="ru-RU"/>
              </w:rPr>
              <w:t>__от «___»___________20__г.</w:t>
            </w:r>
          </w:p>
          <w:p w:rsidR="00F24854" w:rsidRPr="00D93B27" w:rsidRDefault="00F24854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F24854" w:rsidRPr="00D93B27" w:rsidRDefault="00F24854" w:rsidP="008768C0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506AC4" w:rsidRPr="00D93B27" w:rsidRDefault="00CC4405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Майкоп</w:t>
      </w:r>
      <w:r w:rsidR="00F24854" w:rsidRPr="00D93B27">
        <w:rPr>
          <w:sz w:val="24"/>
          <w:szCs w:val="24"/>
          <w:lang w:eastAsia="ru-RU"/>
        </w:rPr>
        <w:t xml:space="preserve"> </w:t>
      </w:r>
      <w:r w:rsidR="00BA0903">
        <w:rPr>
          <w:sz w:val="24"/>
          <w:szCs w:val="24"/>
          <w:lang w:eastAsia="ru-RU"/>
        </w:rPr>
        <w:t>–</w:t>
      </w:r>
      <w:r w:rsidR="00F24854" w:rsidRPr="00D93B27">
        <w:rPr>
          <w:sz w:val="24"/>
          <w:szCs w:val="24"/>
          <w:lang w:eastAsia="ru-RU"/>
        </w:rPr>
        <w:t xml:space="preserve"> 20</w:t>
      </w:r>
      <w:r w:rsidR="00BA0903">
        <w:rPr>
          <w:sz w:val="24"/>
          <w:szCs w:val="24"/>
          <w:lang w:eastAsia="ru-RU"/>
        </w:rPr>
        <w:t>_</w:t>
      </w:r>
      <w:bookmarkStart w:id="0" w:name="_GoBack"/>
      <w:bookmarkEnd w:id="0"/>
      <w:r w:rsidR="00F24854" w:rsidRPr="00D93B27">
        <w:rPr>
          <w:sz w:val="24"/>
          <w:szCs w:val="24"/>
          <w:lang w:eastAsia="ru-RU"/>
        </w:rPr>
        <w:t>__ г.</w:t>
      </w:r>
      <w:r w:rsidR="00506AC4" w:rsidRPr="00D93B27">
        <w:rPr>
          <w:sz w:val="24"/>
          <w:szCs w:val="24"/>
          <w:lang w:eastAsia="ru-RU"/>
        </w:rPr>
        <w:br w:type="page"/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F24854" w:rsidRPr="00D93B27" w:rsidRDefault="00F24854" w:rsidP="00F24854">
      <w:pPr>
        <w:pStyle w:val="a3"/>
        <w:widowControl w:val="0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bookmarkStart w:id="1" w:name="_Hlk88558252"/>
      <w:r w:rsidRPr="00D93B27">
        <w:rPr>
          <w:b/>
          <w:bCs/>
          <w:sz w:val="24"/>
          <w:szCs w:val="24"/>
        </w:rPr>
        <w:t>ОБЩАЯ ХАРАКТЕРИСТИКА</w:t>
      </w:r>
    </w:p>
    <w:p w:rsidR="00F24854" w:rsidRPr="00D93B27" w:rsidRDefault="00F24854" w:rsidP="00F24854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D93B27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F24854" w:rsidRPr="00D93B27" w:rsidRDefault="00F24854" w:rsidP="00F24854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D93B27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F24854" w:rsidRPr="00D93B27" w:rsidRDefault="00F24854" w:rsidP="00F24854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D93B27">
        <w:rPr>
          <w:sz w:val="24"/>
          <w:szCs w:val="24"/>
        </w:rPr>
        <w:t xml:space="preserve">Программа государственной итоговой аттестации является компонентом структуры основной </w:t>
      </w:r>
      <w:r w:rsidR="00561B6B" w:rsidRPr="00D93B27">
        <w:rPr>
          <w:sz w:val="24"/>
          <w:szCs w:val="24"/>
        </w:rPr>
        <w:t xml:space="preserve">профессиональной </w:t>
      </w:r>
      <w:r w:rsidRPr="00D93B27">
        <w:rPr>
          <w:sz w:val="24"/>
          <w:szCs w:val="24"/>
        </w:rPr>
        <w:t>образовательной программы бакалавриата по направлению подготовки __________________________(</w:t>
      </w:r>
      <w:r w:rsidRPr="00D93B27">
        <w:rPr>
          <w:i/>
          <w:sz w:val="24"/>
          <w:szCs w:val="24"/>
        </w:rPr>
        <w:t>указать код и наименование направления</w:t>
      </w:r>
      <w:r w:rsidRPr="00D93B27">
        <w:rPr>
          <w:sz w:val="24"/>
          <w:szCs w:val="24"/>
        </w:rPr>
        <w:t xml:space="preserve">), </w:t>
      </w:r>
      <w:r w:rsidR="00405757" w:rsidRPr="00D93B27">
        <w:rPr>
          <w:sz w:val="24"/>
          <w:szCs w:val="24"/>
        </w:rPr>
        <w:t>направленность</w:t>
      </w:r>
      <w:r w:rsidRPr="00D93B27">
        <w:rPr>
          <w:sz w:val="24"/>
          <w:szCs w:val="24"/>
        </w:rPr>
        <w:t>: ________________________ (</w:t>
      </w:r>
      <w:r w:rsidRPr="00D93B27">
        <w:rPr>
          <w:i/>
          <w:sz w:val="24"/>
          <w:szCs w:val="24"/>
        </w:rPr>
        <w:t xml:space="preserve">указать </w:t>
      </w:r>
      <w:r w:rsidR="00405757" w:rsidRPr="00D93B27">
        <w:rPr>
          <w:i/>
          <w:sz w:val="24"/>
          <w:szCs w:val="24"/>
        </w:rPr>
        <w:t>направленность</w:t>
      </w:r>
      <w:r w:rsidRPr="00D93B27">
        <w:rPr>
          <w:i/>
          <w:sz w:val="24"/>
          <w:szCs w:val="24"/>
        </w:rPr>
        <w:t xml:space="preserve"> программы подготовки</w:t>
      </w:r>
      <w:r w:rsidRPr="00D93B27">
        <w:rPr>
          <w:sz w:val="24"/>
          <w:szCs w:val="24"/>
        </w:rPr>
        <w:t xml:space="preserve">), составлена в соответствии с ФГОС ВО и учебным планом, устанавливает процедуру организации и проведения государственной итоговой аттестации обучающихся. </w:t>
      </w:r>
    </w:p>
    <w:p w:rsidR="00F24854" w:rsidRPr="00D93B27" w:rsidRDefault="00F24854" w:rsidP="00EE33E3">
      <w:pPr>
        <w:widowControl w:val="0"/>
        <w:shd w:val="clear" w:color="auto" w:fill="FFFFFF"/>
        <w:tabs>
          <w:tab w:val="left" w:pos="993"/>
        </w:tabs>
        <w:rPr>
          <w:sz w:val="24"/>
          <w:szCs w:val="24"/>
        </w:rPr>
      </w:pPr>
      <w:r w:rsidRPr="00D93B27">
        <w:rPr>
          <w:sz w:val="24"/>
          <w:szCs w:val="24"/>
        </w:rPr>
        <w:t xml:space="preserve">Государственная итоговая аттестация обучающихся осуществляется по итогу освоения основной профессиональной образовательной программы бакалавриата в соответствии с утвержденным </w:t>
      </w:r>
      <w:r w:rsidR="006D6634" w:rsidRPr="00D93B27">
        <w:rPr>
          <w:sz w:val="24"/>
          <w:szCs w:val="24"/>
          <w:lang w:eastAsia="ru-RU"/>
        </w:rPr>
        <w:t>Положение</w:t>
      </w:r>
      <w:r w:rsidR="00C974AA" w:rsidRPr="00D93B27">
        <w:rPr>
          <w:sz w:val="24"/>
          <w:szCs w:val="24"/>
          <w:lang w:eastAsia="ru-RU"/>
        </w:rPr>
        <w:t>м</w:t>
      </w:r>
      <w:r w:rsidR="006D6634" w:rsidRPr="00D93B27">
        <w:rPr>
          <w:sz w:val="24"/>
          <w:szCs w:val="24"/>
          <w:lang w:eastAsia="ru-RU"/>
        </w:rPr>
        <w:t xml:space="preserve"> о порядке проведения государственной итоговой аттестации</w:t>
      </w:r>
      <w:r w:rsidR="00EE33E3" w:rsidRPr="00D93B27">
        <w:rPr>
          <w:sz w:val="24"/>
          <w:szCs w:val="24"/>
          <w:lang w:eastAsia="ru-RU"/>
        </w:rPr>
        <w:t xml:space="preserve"> </w:t>
      </w:r>
      <w:r w:rsidR="006D6634" w:rsidRPr="00D93B27">
        <w:rPr>
          <w:sz w:val="24"/>
          <w:szCs w:val="24"/>
          <w:lang w:eastAsia="ru-RU"/>
        </w:rPr>
        <w:t>по образовательным программа</w:t>
      </w:r>
      <w:r w:rsidR="008F3816" w:rsidRPr="00D93B27">
        <w:rPr>
          <w:sz w:val="24"/>
          <w:szCs w:val="24"/>
          <w:lang w:eastAsia="ru-RU"/>
        </w:rPr>
        <w:t>м</w:t>
      </w:r>
      <w:r w:rsidR="006D6634" w:rsidRPr="00D93B27">
        <w:rPr>
          <w:sz w:val="24"/>
          <w:szCs w:val="24"/>
          <w:lang w:eastAsia="ru-RU"/>
        </w:rPr>
        <w:t xml:space="preserve"> высшего образования – программам</w:t>
      </w:r>
      <w:r w:rsidR="00EE33E3" w:rsidRPr="00D93B27">
        <w:rPr>
          <w:sz w:val="24"/>
          <w:szCs w:val="24"/>
          <w:lang w:eastAsia="ru-RU"/>
        </w:rPr>
        <w:t xml:space="preserve"> </w:t>
      </w:r>
      <w:r w:rsidR="006D6634" w:rsidRPr="00D93B27">
        <w:rPr>
          <w:sz w:val="24"/>
          <w:szCs w:val="24"/>
          <w:lang w:eastAsia="ru-RU"/>
        </w:rPr>
        <w:t>бакалавриата, специалитета и программам магистратуры</w:t>
      </w:r>
      <w:r w:rsidRPr="00D93B27">
        <w:rPr>
          <w:sz w:val="24"/>
          <w:szCs w:val="24"/>
          <w:lang w:eastAsia="ru-RU"/>
        </w:rPr>
        <w:t>.</w:t>
      </w:r>
    </w:p>
    <w:p w:rsidR="00F24854" w:rsidRPr="00D93B27" w:rsidRDefault="00F24854" w:rsidP="00F24854">
      <w:pPr>
        <w:pStyle w:val="a3"/>
        <w:widowControl w:val="0"/>
        <w:numPr>
          <w:ilvl w:val="1"/>
          <w:numId w:val="3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D93B27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F24854" w:rsidRPr="00D93B27" w:rsidRDefault="00F24854" w:rsidP="00CC52F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F24854" w:rsidRPr="00D93B27" w:rsidRDefault="00F24854" w:rsidP="00CC52F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D93B27">
        <w:rPr>
          <w:i/>
          <w:sz w:val="24"/>
          <w:szCs w:val="24"/>
          <w:lang w:eastAsia="ru-RU"/>
        </w:rPr>
        <w:t>код и наименование направления</w:t>
      </w:r>
      <w:r w:rsidRPr="00D93B27">
        <w:rPr>
          <w:sz w:val="24"/>
          <w:szCs w:val="24"/>
          <w:lang w:eastAsia="ru-RU"/>
        </w:rPr>
        <w:t>) (уровень бакалавриата),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F24854" w:rsidRPr="00D93B27" w:rsidRDefault="00F24854" w:rsidP="00CC52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93B27">
        <w:rPr>
          <w:sz w:val="24"/>
          <w:szCs w:val="24"/>
        </w:rPr>
        <w:t xml:space="preserve">Приказ Минобрнауки России от 05.04.2017 </w:t>
      </w:r>
      <w:r w:rsidR="00522112" w:rsidRPr="00D93B27">
        <w:rPr>
          <w:sz w:val="24"/>
          <w:szCs w:val="24"/>
        </w:rPr>
        <w:t xml:space="preserve">№ </w:t>
      </w:r>
      <w:r w:rsidRPr="00D93B27">
        <w:rPr>
          <w:sz w:val="24"/>
          <w:szCs w:val="24"/>
        </w:rPr>
        <w:t>301</w:t>
      </w:r>
      <w:r w:rsidR="00522112" w:rsidRPr="00D93B27">
        <w:rPr>
          <w:sz w:val="24"/>
          <w:szCs w:val="24"/>
        </w:rPr>
        <w:t xml:space="preserve"> «</w:t>
      </w:r>
      <w:r w:rsidRPr="00D93B27">
        <w:rPr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522112" w:rsidRPr="00D93B27">
        <w:rPr>
          <w:sz w:val="24"/>
          <w:szCs w:val="24"/>
        </w:rPr>
        <w:t>»</w:t>
      </w:r>
      <w:r w:rsidRPr="00D93B27">
        <w:rPr>
          <w:sz w:val="24"/>
          <w:szCs w:val="24"/>
        </w:rPr>
        <w:t>;</w:t>
      </w:r>
    </w:p>
    <w:p w:rsidR="00F24854" w:rsidRPr="00D93B27" w:rsidRDefault="00F24854" w:rsidP="00CC52F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Профессиональный стандарт </w:t>
      </w:r>
      <w:r w:rsidR="00522112" w:rsidRPr="00D93B27">
        <w:rPr>
          <w:sz w:val="24"/>
          <w:szCs w:val="24"/>
          <w:lang w:eastAsia="ru-RU"/>
        </w:rPr>
        <w:t>«</w:t>
      </w:r>
      <w:r w:rsidRPr="00D93B27">
        <w:rPr>
          <w:sz w:val="24"/>
          <w:szCs w:val="24"/>
          <w:lang w:eastAsia="ru-RU"/>
        </w:rPr>
        <w:t>______________________________</w:t>
      </w:r>
      <w:r w:rsidR="00522112" w:rsidRPr="00D93B27">
        <w:rPr>
          <w:sz w:val="24"/>
          <w:szCs w:val="24"/>
          <w:lang w:eastAsia="ru-RU"/>
        </w:rPr>
        <w:t>»</w:t>
      </w:r>
      <w:r w:rsidRPr="00D93B27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D93B27">
        <w:rPr>
          <w:i/>
          <w:sz w:val="24"/>
          <w:szCs w:val="24"/>
          <w:lang w:eastAsia="ru-RU"/>
        </w:rPr>
        <w:t>(указать проф. стандарт (-ты) на который(-</w:t>
      </w:r>
      <w:proofErr w:type="spellStart"/>
      <w:r w:rsidRPr="00D93B27">
        <w:rPr>
          <w:i/>
          <w:sz w:val="24"/>
          <w:szCs w:val="24"/>
          <w:lang w:eastAsia="ru-RU"/>
        </w:rPr>
        <w:t>ые</w:t>
      </w:r>
      <w:proofErr w:type="spellEnd"/>
      <w:r w:rsidRPr="00D93B27">
        <w:rPr>
          <w:i/>
          <w:sz w:val="24"/>
          <w:szCs w:val="24"/>
          <w:lang w:eastAsia="ru-RU"/>
        </w:rPr>
        <w:t>) ориентирована ОПОП ВО)</w:t>
      </w:r>
    </w:p>
    <w:p w:rsidR="00F24854" w:rsidRPr="00D93B27" w:rsidRDefault="00F24854" w:rsidP="00CC52F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gramStart"/>
      <w:r w:rsidRPr="00D93B27">
        <w:rPr>
          <w:sz w:val="24"/>
          <w:szCs w:val="24"/>
          <w:lang w:eastAsia="ru-RU"/>
        </w:rPr>
        <w:t>специалитета,  и</w:t>
      </w:r>
      <w:proofErr w:type="gramEnd"/>
      <w:r w:rsidRPr="00D93B27">
        <w:rPr>
          <w:sz w:val="24"/>
          <w:szCs w:val="24"/>
          <w:lang w:eastAsia="ru-RU"/>
        </w:rPr>
        <w:t xml:space="preserve"> программам магистратуры, утвержденный приказом Минобрнауки России от 29.06.2015г. №636;</w:t>
      </w:r>
    </w:p>
    <w:p w:rsidR="00F24854" w:rsidRPr="00D93B27" w:rsidRDefault="00F24854" w:rsidP="00CC52F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Устав;</w:t>
      </w:r>
    </w:p>
    <w:p w:rsidR="00F24854" w:rsidRPr="00D93B27" w:rsidRDefault="00FD2355" w:rsidP="00CC52F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Положение о порядке проведения государственной итоговой аттестации по образовательным программа высшего образования – программам бакалавриата, специалитета и программам магистратуры</w:t>
      </w:r>
      <w:r w:rsidR="00F24854" w:rsidRPr="00D93B27">
        <w:rPr>
          <w:sz w:val="24"/>
          <w:szCs w:val="24"/>
          <w:lang w:eastAsia="ru-RU"/>
        </w:rPr>
        <w:t>;</w:t>
      </w:r>
    </w:p>
    <w:p w:rsidR="00F24854" w:rsidRPr="00D93B27" w:rsidRDefault="00FD2355" w:rsidP="00CC52F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Положение о выпускной квалификационной работе обучающихся по программам бакалавриата, специалитета, магистратуры</w:t>
      </w:r>
      <w:r w:rsidR="00F24854" w:rsidRPr="00D93B27">
        <w:rPr>
          <w:sz w:val="24"/>
          <w:szCs w:val="24"/>
          <w:lang w:eastAsia="ru-RU"/>
        </w:rPr>
        <w:t>;</w:t>
      </w:r>
    </w:p>
    <w:p w:rsidR="00F24854" w:rsidRPr="00D93B27" w:rsidRDefault="00F24854" w:rsidP="00CC52F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Основная профессиональная образовательная программа ______________</w:t>
      </w:r>
      <w:proofErr w:type="gramStart"/>
      <w:r w:rsidRPr="00D93B27">
        <w:rPr>
          <w:sz w:val="24"/>
          <w:szCs w:val="24"/>
          <w:lang w:eastAsia="ru-RU"/>
        </w:rPr>
        <w:t>_(</w:t>
      </w:r>
      <w:proofErr w:type="gramEnd"/>
      <w:r w:rsidRPr="00D93B27">
        <w:rPr>
          <w:i/>
          <w:sz w:val="24"/>
          <w:szCs w:val="24"/>
          <w:lang w:eastAsia="ru-RU"/>
        </w:rPr>
        <w:t xml:space="preserve">указать код, наименование направления и наименование </w:t>
      </w:r>
      <w:r w:rsidR="008F1189" w:rsidRPr="00D93B27">
        <w:rPr>
          <w:i/>
          <w:sz w:val="24"/>
          <w:szCs w:val="24"/>
          <w:lang w:eastAsia="ru-RU"/>
        </w:rPr>
        <w:t>направленности</w:t>
      </w:r>
      <w:r w:rsidRPr="00D93B27">
        <w:rPr>
          <w:sz w:val="24"/>
          <w:szCs w:val="24"/>
          <w:lang w:eastAsia="ru-RU"/>
        </w:rPr>
        <w:t xml:space="preserve">), утвержденная на заседании </w:t>
      </w:r>
      <w:r w:rsidR="00F41C5E" w:rsidRPr="00D93B27">
        <w:rPr>
          <w:sz w:val="24"/>
          <w:szCs w:val="24"/>
          <w:lang w:eastAsia="ru-RU"/>
        </w:rPr>
        <w:t>У</w:t>
      </w:r>
      <w:r w:rsidRPr="00D93B27">
        <w:rPr>
          <w:sz w:val="24"/>
          <w:szCs w:val="24"/>
          <w:lang w:eastAsia="ru-RU"/>
        </w:rPr>
        <w:t>ченого совета «</w:t>
      </w:r>
      <w:r w:rsidR="00CC52F0" w:rsidRPr="00D93B27">
        <w:rPr>
          <w:sz w:val="24"/>
          <w:szCs w:val="24"/>
          <w:lang w:eastAsia="ru-RU"/>
        </w:rPr>
        <w:t>А</w:t>
      </w:r>
      <w:r w:rsidRPr="00D93B27">
        <w:rPr>
          <w:sz w:val="24"/>
          <w:szCs w:val="24"/>
          <w:lang w:eastAsia="ru-RU"/>
        </w:rPr>
        <w:t>ГУ» ____________№__</w:t>
      </w:r>
    </w:p>
    <w:p w:rsidR="00F24854" w:rsidRPr="00D93B27" w:rsidRDefault="00F24854" w:rsidP="00F24854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F24854" w:rsidRPr="00D93B27" w:rsidRDefault="00F24854" w:rsidP="00F24854">
      <w:pPr>
        <w:pStyle w:val="a3"/>
        <w:numPr>
          <w:ilvl w:val="0"/>
          <w:numId w:val="3"/>
        </w:numPr>
        <w:shd w:val="clear" w:color="auto" w:fill="FFFFFF"/>
        <w:jc w:val="center"/>
        <w:rPr>
          <w:sz w:val="24"/>
          <w:szCs w:val="24"/>
        </w:rPr>
      </w:pPr>
      <w:r w:rsidRPr="00D93B27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F24854" w:rsidRPr="00D93B27" w:rsidRDefault="00F24854" w:rsidP="00F24854">
      <w:pPr>
        <w:shd w:val="clear" w:color="auto" w:fill="FFFFFF"/>
        <w:contextualSpacing/>
        <w:rPr>
          <w:sz w:val="24"/>
          <w:szCs w:val="24"/>
        </w:rPr>
      </w:pPr>
      <w:r w:rsidRPr="00D93B27">
        <w:rPr>
          <w:bCs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D93B27">
        <w:rPr>
          <w:sz w:val="24"/>
          <w:szCs w:val="24"/>
        </w:rPr>
        <w:t xml:space="preserve"> соответствия </w:t>
      </w:r>
      <w:r w:rsidRPr="00D93B27">
        <w:rPr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5" w:history="1">
        <w:r w:rsidRPr="00D93B27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D93B27">
        <w:rPr>
          <w:sz w:val="24"/>
          <w:szCs w:val="24"/>
        </w:rPr>
        <w:t>»</w:t>
      </w:r>
      <w:r w:rsidRPr="00D93B27">
        <w:rPr>
          <w:sz w:val="24"/>
          <w:szCs w:val="24"/>
          <w:shd w:val="clear" w:color="auto" w:fill="FFFFFF"/>
        </w:rPr>
        <w:t xml:space="preserve"> . </w:t>
      </w:r>
      <w:r w:rsidRPr="00D93B27">
        <w:rPr>
          <w:sz w:val="24"/>
          <w:szCs w:val="24"/>
        </w:rPr>
        <w:t xml:space="preserve">Согласно п. 3.6. ФГОС ВО, Совокупность компетенций, установленных программой бакалавриата должна </w:t>
      </w:r>
      <w:r w:rsidRPr="00D93B27">
        <w:rPr>
          <w:sz w:val="24"/>
          <w:szCs w:val="24"/>
        </w:rPr>
        <w:lastRenderedPageBreak/>
        <w:t>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 (п.3.</w:t>
      </w:r>
      <w:proofErr w:type="gramStart"/>
      <w:r w:rsidRPr="00D93B27">
        <w:rPr>
          <w:sz w:val="24"/>
          <w:szCs w:val="24"/>
        </w:rPr>
        <w:t>8.ФГОС</w:t>
      </w:r>
      <w:proofErr w:type="gramEnd"/>
      <w:r w:rsidRPr="00D93B27">
        <w:rPr>
          <w:sz w:val="24"/>
          <w:szCs w:val="24"/>
        </w:rPr>
        <w:t xml:space="preserve"> ВО)).</w:t>
      </w:r>
    </w:p>
    <w:p w:rsidR="00F24854" w:rsidRPr="00D93B27" w:rsidRDefault="00F24854" w:rsidP="00F24854">
      <w:pPr>
        <w:shd w:val="clear" w:color="auto" w:fill="FFFFFF"/>
        <w:contextualSpacing/>
        <w:rPr>
          <w:i/>
          <w:sz w:val="24"/>
          <w:szCs w:val="24"/>
        </w:rPr>
      </w:pPr>
    </w:p>
    <w:p w:rsidR="00F24854" w:rsidRPr="00D93B27" w:rsidRDefault="00F24854" w:rsidP="00F24854">
      <w:pPr>
        <w:shd w:val="clear" w:color="auto" w:fill="FFFFFF"/>
        <w:contextualSpacing/>
        <w:rPr>
          <w:i/>
          <w:sz w:val="24"/>
          <w:szCs w:val="24"/>
        </w:rPr>
      </w:pPr>
    </w:p>
    <w:p w:rsidR="00F24854" w:rsidRPr="00D93B27" w:rsidRDefault="00F24854" w:rsidP="00F2485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F24854" w:rsidRPr="00D93B27" w:rsidRDefault="00F24854" w:rsidP="00F24854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sz w:val="24"/>
          <w:szCs w:val="24"/>
        </w:rPr>
      </w:pPr>
      <w:r w:rsidRPr="00D93B27">
        <w:rPr>
          <w:bCs/>
          <w:i/>
          <w:sz w:val="24"/>
          <w:szCs w:val="24"/>
        </w:rPr>
        <w:t>Выявление уровня подготовки к осуществлению</w:t>
      </w:r>
      <w:r w:rsidRPr="00D93B27">
        <w:rPr>
          <w:i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ВО</w:t>
      </w:r>
      <w:r w:rsidRPr="00D93B27">
        <w:rPr>
          <w:bCs/>
          <w:i/>
          <w:sz w:val="24"/>
          <w:szCs w:val="24"/>
        </w:rPr>
        <w:t xml:space="preserve">. </w:t>
      </w:r>
    </w:p>
    <w:p w:rsidR="00F24854" w:rsidRPr="00D93B27" w:rsidRDefault="00F24854" w:rsidP="00F24854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F24854" w:rsidRPr="00D93B27" w:rsidRDefault="00F24854" w:rsidP="00F2485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ФОРМЫ ПРОВЕДЕНИЯ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196" w:afterAutospacing="0" w:line="207" w:lineRule="atLeast"/>
        <w:ind w:firstLine="567"/>
        <w:rPr>
          <w:i/>
          <w:shd w:val="clear" w:color="auto" w:fill="FFFFFF"/>
        </w:rPr>
      </w:pPr>
      <w:r w:rsidRPr="00D93B27">
        <w:rPr>
          <w:i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F24854" w:rsidRPr="00D93B27" w:rsidRDefault="00F24854" w:rsidP="00F24854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</w:p>
    <w:p w:rsidR="00F24854" w:rsidRPr="00D93B27" w:rsidRDefault="00F24854" w:rsidP="00F24854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D93B27">
        <w:rPr>
          <w:i/>
          <w:sz w:val="24"/>
          <w:szCs w:val="24"/>
        </w:rPr>
        <w:t>_________________________________</w:t>
      </w:r>
      <w:proofErr w:type="gramStart"/>
      <w:r w:rsidRPr="00D93B27">
        <w:rPr>
          <w:i/>
          <w:sz w:val="24"/>
          <w:szCs w:val="24"/>
        </w:rPr>
        <w:t>_(</w:t>
      </w:r>
      <w:proofErr w:type="gramEnd"/>
      <w:r w:rsidRPr="00D93B27">
        <w:rPr>
          <w:i/>
          <w:sz w:val="24"/>
          <w:szCs w:val="24"/>
        </w:rPr>
        <w:t>указать наименование программы)</w:t>
      </w:r>
      <w:r w:rsidRPr="00D93B27">
        <w:rPr>
          <w:sz w:val="24"/>
          <w:szCs w:val="24"/>
        </w:rPr>
        <w:t xml:space="preserve"> включает в себя:</w:t>
      </w:r>
    </w:p>
    <w:p w:rsidR="00F24854" w:rsidRPr="00D93B27" w:rsidRDefault="00F24854" w:rsidP="00F24854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>подготовку к сдаче и сдачу государственного экзамена (</w:t>
      </w:r>
      <w:r w:rsidRPr="00D93B27">
        <w:rPr>
          <w:i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D93B27">
        <w:rPr>
          <w:sz w:val="24"/>
          <w:szCs w:val="24"/>
        </w:rPr>
        <w:t>);</w:t>
      </w:r>
    </w:p>
    <w:p w:rsidR="00F24854" w:rsidRPr="00D93B27" w:rsidRDefault="00F24854" w:rsidP="00F24854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подготовку к процедуре защиты и защиту выпускной квалификационной работы. </w:t>
      </w:r>
    </w:p>
    <w:p w:rsidR="00F24854" w:rsidRPr="00D93B27" w:rsidRDefault="00F24854" w:rsidP="00F24854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D93B27">
        <w:rPr>
          <w:sz w:val="24"/>
          <w:szCs w:val="24"/>
        </w:rPr>
        <w:t>На государственную итоговую аттестацию отводится ______зачетных единиц (____ часов) - ___ недели в 8 семестре обучения.</w:t>
      </w:r>
    </w:p>
    <w:p w:rsidR="00F24854" w:rsidRPr="00D93B27" w:rsidRDefault="00F24854" w:rsidP="00F24854">
      <w:pPr>
        <w:shd w:val="clear" w:color="auto" w:fill="FFFFFF"/>
        <w:contextualSpacing/>
        <w:rPr>
          <w:i/>
          <w:sz w:val="24"/>
          <w:szCs w:val="24"/>
        </w:rPr>
      </w:pPr>
    </w:p>
    <w:p w:rsidR="00F24854" w:rsidRPr="00D93B27" w:rsidRDefault="00F24854" w:rsidP="00F24854">
      <w:pPr>
        <w:pStyle w:val="a4"/>
        <w:numPr>
          <w:ilvl w:val="0"/>
          <w:numId w:val="3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93B27">
        <w:rPr>
          <w:b/>
        </w:rPr>
        <w:t>Совокупность компетенций, установленных программой бакалавриата</w:t>
      </w:r>
      <w:r w:rsidRPr="00D93B2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93B27">
        <w:rPr>
          <w:i/>
        </w:rPr>
        <w:t>областях</w:t>
      </w:r>
      <w:r w:rsidRPr="00D93B27">
        <w:t>) и сфере (</w:t>
      </w:r>
      <w:r w:rsidRPr="00D93B27">
        <w:rPr>
          <w:i/>
        </w:rPr>
        <w:t>сферах</w:t>
      </w:r>
      <w:r w:rsidRPr="00D93B27">
        <w:t>) профессиональной деятельности__________________________________ и решать задачи профессиональной деятельности следующего (-их)их типа (-</w:t>
      </w:r>
      <w:proofErr w:type="spellStart"/>
      <w:r w:rsidRPr="00D93B27">
        <w:t>ов</w:t>
      </w:r>
      <w:proofErr w:type="spellEnd"/>
      <w:r w:rsidRPr="00D93B27">
        <w:t>):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196" w:afterAutospacing="0" w:line="207" w:lineRule="atLeast"/>
        <w:ind w:left="567" w:firstLine="0"/>
      </w:pPr>
      <w:r w:rsidRPr="00D93B27">
        <w:t>_____________________________________________________________________ представлены в таблице.</w:t>
      </w:r>
    </w:p>
    <w:p w:rsidR="00994159" w:rsidRPr="00D93B27" w:rsidRDefault="00C44E38" w:rsidP="00F24854">
      <w:pPr>
        <w:pStyle w:val="a4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 w:rsidRPr="00D93B27">
        <w:t xml:space="preserve">Перечень планируемых результатов обучения по </w:t>
      </w:r>
      <w:r w:rsidR="008244DB" w:rsidRPr="00D93B27">
        <w:t>государственной итоговой аттестации</w:t>
      </w:r>
      <w:r w:rsidRPr="00D93B27">
        <w:t>, соотнесенных с индикаторами достижения компетенций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078"/>
        <w:gridCol w:w="3462"/>
      </w:tblGrid>
      <w:tr w:rsidR="00530AC2" w:rsidRPr="00D93B27" w:rsidTr="00C974AA">
        <w:tc>
          <w:tcPr>
            <w:tcW w:w="2723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sz w:val="24"/>
                <w:szCs w:val="24"/>
              </w:rPr>
              <w:t>(код и наименование)</w:t>
            </w:r>
          </w:p>
        </w:tc>
        <w:tc>
          <w:tcPr>
            <w:tcW w:w="3115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Индикаторы достижения компетенций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sz w:val="24"/>
                <w:szCs w:val="24"/>
              </w:rPr>
              <w:t>(код и наименование)</w:t>
            </w:r>
          </w:p>
        </w:tc>
        <w:tc>
          <w:tcPr>
            <w:tcW w:w="3517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530AC2" w:rsidRPr="00D93B27" w:rsidTr="00C974AA">
        <w:tc>
          <w:tcPr>
            <w:tcW w:w="2723" w:type="dxa"/>
            <w:vMerge w:val="restart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</w:t>
            </w:r>
          </w:p>
        </w:tc>
        <w:tc>
          <w:tcPr>
            <w:tcW w:w="3115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УК-1.1</w:t>
            </w:r>
          </w:p>
        </w:tc>
        <w:tc>
          <w:tcPr>
            <w:tcW w:w="3517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lastRenderedPageBreak/>
              <w:t>Выбрать необходимые элементы (или все)</w:t>
            </w:r>
          </w:p>
        </w:tc>
      </w:tr>
      <w:tr w:rsidR="00530AC2" w:rsidRPr="00D93B27" w:rsidTr="00C974AA">
        <w:tc>
          <w:tcPr>
            <w:tcW w:w="2723" w:type="dxa"/>
            <w:vMerge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УК-1.2</w:t>
            </w:r>
          </w:p>
        </w:tc>
        <w:tc>
          <w:tcPr>
            <w:tcW w:w="3517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530AC2" w:rsidRPr="00D93B27" w:rsidTr="00C974AA">
        <w:tc>
          <w:tcPr>
            <w:tcW w:w="2723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ОПК-2</w:t>
            </w:r>
          </w:p>
        </w:tc>
        <w:tc>
          <w:tcPr>
            <w:tcW w:w="3115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ОПК-2.1</w:t>
            </w:r>
          </w:p>
        </w:tc>
        <w:tc>
          <w:tcPr>
            <w:tcW w:w="3517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530AC2" w:rsidRPr="00D93B27" w:rsidTr="00C974AA">
        <w:tc>
          <w:tcPr>
            <w:tcW w:w="2723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ПК-3.1</w:t>
            </w:r>
          </w:p>
        </w:tc>
        <w:tc>
          <w:tcPr>
            <w:tcW w:w="3517" w:type="dxa"/>
            <w:shd w:val="clear" w:color="auto" w:fill="auto"/>
          </w:tcPr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30AC2" w:rsidRPr="00D93B27" w:rsidRDefault="00530AC2" w:rsidP="008244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</w:tbl>
    <w:p w:rsidR="00530AC2" w:rsidRPr="00D93B27" w:rsidRDefault="00530AC2" w:rsidP="00F24854">
      <w:pPr>
        <w:pStyle w:val="a4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>Обратите внимание!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1)В таблицу включаются все компетенции, установленные ОПОП бакалавриата:  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все универсальные компетенции (УК); 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>все общепрофессиональные компетенции (ОПК);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 все</w:t>
      </w:r>
      <w:r w:rsidR="000A3C0D" w:rsidRPr="00D93B27">
        <w:rPr>
          <w:bCs/>
          <w:i/>
        </w:rPr>
        <w:t xml:space="preserve"> </w:t>
      </w:r>
      <w:r w:rsidRPr="00D93B27">
        <w:rPr>
          <w:bCs/>
          <w:i/>
        </w:rPr>
        <w:t xml:space="preserve">профессиональные компетенции (ПК), установленные разработчиком основной профессиональной образовательной программы 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F24854" w:rsidRPr="00D93B27" w:rsidRDefault="00F24854" w:rsidP="00F24854">
      <w:pPr>
        <w:pStyle w:val="a3"/>
        <w:numPr>
          <w:ilvl w:val="0"/>
          <w:numId w:val="3"/>
        </w:numPr>
        <w:shd w:val="clear" w:color="auto" w:fill="FFFFFF"/>
        <w:tabs>
          <w:tab w:val="left" w:pos="302"/>
        </w:tabs>
        <w:jc w:val="center"/>
        <w:rPr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ГОСУДАРСТВЕННЫЙ ЭКЗАМЕН</w:t>
      </w:r>
    </w:p>
    <w:p w:rsidR="00F24854" w:rsidRPr="00D93B27" w:rsidRDefault="00F24854" w:rsidP="00F24854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D93B27">
        <w:rPr>
          <w:bCs/>
          <w:sz w:val="24"/>
          <w:szCs w:val="24"/>
        </w:rPr>
        <w:t>В государственный экзамен, в соответствии с п.2.7. ФГОС ВО, включены:</w:t>
      </w:r>
    </w:p>
    <w:p w:rsidR="00F24854" w:rsidRPr="00D93B27" w:rsidRDefault="00F24854" w:rsidP="00F24854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D93B27">
        <w:rPr>
          <w:bCs/>
          <w:sz w:val="24"/>
          <w:szCs w:val="24"/>
        </w:rPr>
        <w:t>- подготовка к сдаче государственного экзамена;</w:t>
      </w:r>
    </w:p>
    <w:p w:rsidR="00F24854" w:rsidRPr="00D93B27" w:rsidRDefault="00F24854" w:rsidP="00F24854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sz w:val="24"/>
          <w:szCs w:val="24"/>
        </w:rPr>
      </w:pPr>
      <w:r w:rsidRPr="00D93B27">
        <w:rPr>
          <w:bCs/>
          <w:sz w:val="24"/>
          <w:szCs w:val="24"/>
        </w:rPr>
        <w:t xml:space="preserve">- сдача государственного экзамена </w:t>
      </w:r>
      <w:r w:rsidRPr="00D93B27">
        <w:rPr>
          <w:bCs/>
          <w:i/>
          <w:sz w:val="24"/>
          <w:szCs w:val="24"/>
        </w:rPr>
        <w:t xml:space="preserve">(указать при необходимости, если предусмотрен </w:t>
      </w:r>
      <w:proofErr w:type="gramStart"/>
      <w:r w:rsidRPr="00D93B27">
        <w:rPr>
          <w:bCs/>
          <w:i/>
          <w:sz w:val="24"/>
          <w:szCs w:val="24"/>
        </w:rPr>
        <w:t>ГЭ  ФГОС</w:t>
      </w:r>
      <w:proofErr w:type="gramEnd"/>
      <w:r w:rsidRPr="00D93B27">
        <w:rPr>
          <w:bCs/>
          <w:i/>
          <w:sz w:val="24"/>
          <w:szCs w:val="24"/>
        </w:rPr>
        <w:t xml:space="preserve"> ВО или предусмотрел разработчик ОПОП)</w:t>
      </w:r>
    </w:p>
    <w:p w:rsidR="00F24854" w:rsidRPr="00D93B27" w:rsidRDefault="00F24854" w:rsidP="00F2485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F24854" w:rsidRPr="00D93B27" w:rsidRDefault="00F24854" w:rsidP="00F2485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6.1. Форма проведения государственного экзамена</w:t>
      </w:r>
    </w:p>
    <w:p w:rsidR="00F24854" w:rsidRPr="00D93B27" w:rsidRDefault="00F24854" w:rsidP="00F24854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93B27">
        <w:rPr>
          <w:i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F24854" w:rsidRPr="00D93B27" w:rsidRDefault="00F24854" w:rsidP="00F24854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Минобрнауки от 29.06.2015г.№636 п.11). </w:t>
      </w:r>
    </w:p>
    <w:p w:rsidR="00F24854" w:rsidRPr="00D93B27" w:rsidRDefault="00F24854" w:rsidP="00F24854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 xml:space="preserve">В этом разделе Программы указываются дисциплины, включенные </w:t>
      </w:r>
      <w:proofErr w:type="gramStart"/>
      <w:r w:rsidRPr="00D93B27">
        <w:rPr>
          <w:i/>
          <w:sz w:val="24"/>
          <w:szCs w:val="24"/>
          <w:shd w:val="clear" w:color="auto" w:fill="FFFFFF"/>
        </w:rPr>
        <w:t>в государственный экзамен</w:t>
      </w:r>
      <w:proofErr w:type="gramEnd"/>
      <w:r w:rsidRPr="00D93B27">
        <w:rPr>
          <w:i/>
          <w:sz w:val="24"/>
          <w:szCs w:val="24"/>
          <w:shd w:val="clear" w:color="auto" w:fill="FFFFFF"/>
        </w:rPr>
        <w:t xml:space="preserve"> и форма (формы) его проведения, дается краткое описание процедур подготовки и проведения государственного экзамена.</w:t>
      </w:r>
    </w:p>
    <w:p w:rsidR="00F24854" w:rsidRPr="00D93B27" w:rsidRDefault="00F24854" w:rsidP="00F24854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>Например:</w:t>
      </w:r>
    </w:p>
    <w:p w:rsidR="00F24854" w:rsidRPr="00D93B27" w:rsidRDefault="00F24854" w:rsidP="00F24854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D93B27">
        <w:rPr>
          <w:i/>
          <w:sz w:val="24"/>
          <w:szCs w:val="24"/>
          <w:shd w:val="clear" w:color="auto" w:fill="FFFFFF"/>
        </w:rPr>
        <w:t xml:space="preserve"> </w:t>
      </w:r>
      <w:r w:rsidRPr="00D93B27">
        <w:rPr>
          <w:i/>
          <w:sz w:val="24"/>
          <w:szCs w:val="24"/>
        </w:rPr>
        <w:t xml:space="preserve"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</w:t>
      </w:r>
      <w:proofErr w:type="gramStart"/>
      <w:r w:rsidRPr="00D93B27">
        <w:rPr>
          <w:i/>
          <w:sz w:val="24"/>
          <w:szCs w:val="24"/>
        </w:rPr>
        <w:t>образом:_</w:t>
      </w:r>
      <w:proofErr w:type="gramEnd"/>
      <w:r w:rsidRPr="00D93B27">
        <w:rPr>
          <w:i/>
          <w:sz w:val="24"/>
          <w:szCs w:val="24"/>
        </w:rPr>
        <w:t>_______________</w:t>
      </w:r>
    </w:p>
    <w:p w:rsidR="00F24854" w:rsidRPr="00D93B27" w:rsidRDefault="00F24854" w:rsidP="00F24854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D93B27">
        <w:rPr>
          <w:i/>
          <w:sz w:val="24"/>
          <w:szCs w:val="24"/>
        </w:rPr>
        <w:t xml:space="preserve">Экзаменационные билеты подписываются ____________________ и утверждаются </w:t>
      </w:r>
      <w:r w:rsidR="000A3C0D" w:rsidRPr="00D93B27">
        <w:rPr>
          <w:i/>
          <w:sz w:val="24"/>
          <w:szCs w:val="24"/>
        </w:rPr>
        <w:t xml:space="preserve">директором </w:t>
      </w:r>
      <w:r w:rsidR="009E7179" w:rsidRPr="00D93B27">
        <w:rPr>
          <w:i/>
          <w:sz w:val="24"/>
          <w:szCs w:val="24"/>
        </w:rPr>
        <w:t>департамента образовательной политики</w:t>
      </w:r>
      <w:r w:rsidRPr="00D93B27">
        <w:rPr>
          <w:i/>
          <w:sz w:val="24"/>
          <w:szCs w:val="24"/>
        </w:rPr>
        <w:t>, подписи которого скрепляется __________.</w:t>
      </w:r>
    </w:p>
    <w:p w:rsidR="00F24854" w:rsidRPr="00D93B27" w:rsidRDefault="00F24854" w:rsidP="00F24854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 xml:space="preserve"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 (штампом) факультета(института). На подготовку к ответу первому студенту предоставляется не менее </w:t>
      </w:r>
      <w:r w:rsidR="00F15C09" w:rsidRPr="00D93B27">
        <w:rPr>
          <w:i/>
          <w:sz w:val="24"/>
          <w:szCs w:val="24"/>
          <w:lang w:eastAsia="ru-RU"/>
        </w:rPr>
        <w:t>30</w:t>
      </w:r>
      <w:r w:rsidRPr="00D93B27">
        <w:rPr>
          <w:i/>
          <w:sz w:val="24"/>
          <w:szCs w:val="24"/>
          <w:lang w:eastAsia="ru-RU"/>
        </w:rPr>
        <w:t xml:space="preserve">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F24854" w:rsidRPr="00D93B27" w:rsidRDefault="00F24854" w:rsidP="00F24854">
      <w:pPr>
        <w:widowControl w:val="0"/>
        <w:tabs>
          <w:tab w:val="left" w:pos="851"/>
        </w:tabs>
        <w:ind w:firstLine="567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 xml:space="preserve">Продолжительность итогового междисциплинарного экзамена для каждого студента не может превышать </w:t>
      </w:r>
      <w:r w:rsidR="00AE070B" w:rsidRPr="00D93B27">
        <w:rPr>
          <w:i/>
          <w:sz w:val="24"/>
          <w:szCs w:val="24"/>
          <w:lang w:eastAsia="ru-RU"/>
        </w:rPr>
        <w:t>1</w:t>
      </w:r>
      <w:r w:rsidRPr="00D93B27">
        <w:rPr>
          <w:i/>
          <w:sz w:val="24"/>
          <w:szCs w:val="24"/>
          <w:lang w:eastAsia="ru-RU"/>
        </w:rPr>
        <w:t xml:space="preserve"> академически</w:t>
      </w:r>
      <w:r w:rsidR="00AE070B" w:rsidRPr="00D93B27">
        <w:rPr>
          <w:i/>
          <w:sz w:val="24"/>
          <w:szCs w:val="24"/>
          <w:lang w:eastAsia="ru-RU"/>
        </w:rPr>
        <w:t>й</w:t>
      </w:r>
      <w:r w:rsidRPr="00D93B27">
        <w:rPr>
          <w:i/>
          <w:sz w:val="24"/>
          <w:szCs w:val="24"/>
          <w:lang w:eastAsia="ru-RU"/>
        </w:rPr>
        <w:t xml:space="preserve"> час. Итоговый междисциплинарный экзамен не </w:t>
      </w:r>
      <w:r w:rsidRPr="00D93B27">
        <w:rPr>
          <w:i/>
          <w:sz w:val="24"/>
          <w:szCs w:val="24"/>
          <w:lang w:eastAsia="ru-RU"/>
        </w:rPr>
        <w:lastRenderedPageBreak/>
        <w:t xml:space="preserve">может начинаться ранее </w:t>
      </w:r>
      <w:r w:rsidR="009C4795" w:rsidRPr="00D93B27">
        <w:rPr>
          <w:i/>
          <w:sz w:val="24"/>
          <w:szCs w:val="24"/>
          <w:lang w:eastAsia="ru-RU"/>
        </w:rPr>
        <w:t>9.00</w:t>
      </w:r>
      <w:r w:rsidRPr="00D93B27">
        <w:rPr>
          <w:i/>
          <w:sz w:val="24"/>
          <w:szCs w:val="24"/>
          <w:lang w:eastAsia="ru-RU"/>
        </w:rPr>
        <w:t xml:space="preserve"> часов и заканчиваться позднее </w:t>
      </w:r>
      <w:r w:rsidR="009C4795" w:rsidRPr="00D93B27">
        <w:rPr>
          <w:i/>
          <w:sz w:val="24"/>
          <w:szCs w:val="24"/>
          <w:lang w:eastAsia="ru-RU"/>
        </w:rPr>
        <w:t>17.00</w:t>
      </w:r>
      <w:r w:rsidRPr="00D93B27">
        <w:rPr>
          <w:i/>
          <w:sz w:val="24"/>
          <w:szCs w:val="24"/>
          <w:lang w:eastAsia="ru-RU"/>
        </w:rPr>
        <w:t xml:space="preserve"> час</w:t>
      </w:r>
      <w:r w:rsidR="007D7481" w:rsidRPr="00D93B27">
        <w:rPr>
          <w:i/>
          <w:sz w:val="24"/>
          <w:szCs w:val="24"/>
          <w:lang w:eastAsia="ru-RU"/>
        </w:rPr>
        <w:t>ов</w:t>
      </w:r>
      <w:r w:rsidRPr="00D93B27">
        <w:rPr>
          <w:i/>
          <w:sz w:val="24"/>
          <w:szCs w:val="24"/>
          <w:lang w:eastAsia="ru-RU"/>
        </w:rPr>
        <w:t xml:space="preserve">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</w:t>
      </w:r>
      <w:proofErr w:type="gramStart"/>
      <w:r w:rsidRPr="00D93B27">
        <w:rPr>
          <w:i/>
          <w:sz w:val="24"/>
          <w:szCs w:val="24"/>
          <w:lang w:eastAsia="ru-RU"/>
        </w:rPr>
        <w:t>комиссией….</w:t>
      </w:r>
      <w:proofErr w:type="gramEnd"/>
      <w:r w:rsidRPr="00D93B27">
        <w:rPr>
          <w:i/>
          <w:sz w:val="24"/>
          <w:szCs w:val="24"/>
          <w:lang w:eastAsia="ru-RU"/>
        </w:rPr>
        <w:t>.</w:t>
      </w:r>
    </w:p>
    <w:p w:rsidR="00F24854" w:rsidRPr="00D93B27" w:rsidRDefault="00F24854" w:rsidP="00F2485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F24854" w:rsidRPr="00D93B27" w:rsidRDefault="00F24854" w:rsidP="00F24854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F24854" w:rsidRPr="00D93B27" w:rsidRDefault="00F24854" w:rsidP="00F24854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F24854" w:rsidRPr="00D93B27" w:rsidSect="008768C0">
          <w:pgSz w:w="11907" w:h="16840"/>
          <w:pgMar w:top="1134" w:right="1134" w:bottom="1134" w:left="1134" w:header="720" w:footer="720" w:gutter="0"/>
          <w:cols w:space="720"/>
        </w:sectPr>
      </w:pPr>
    </w:p>
    <w:p w:rsidR="00F24854" w:rsidRPr="00D93B27" w:rsidRDefault="00F24854" w:rsidP="00F24854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lastRenderedPageBreak/>
        <w:t>6.2. Показатели и критерии оценки государственного экзамена</w:t>
      </w:r>
    </w:p>
    <w:p w:rsidR="00F24854" w:rsidRPr="00D93B27" w:rsidRDefault="00F24854" w:rsidP="00F24854">
      <w:pPr>
        <w:shd w:val="clear" w:color="auto" w:fill="FFFFFF"/>
        <w:tabs>
          <w:tab w:val="left" w:pos="0"/>
        </w:tabs>
        <w:contextualSpacing/>
        <w:rPr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F24854" w:rsidRPr="00D93B27" w:rsidTr="008768C0">
        <w:tc>
          <w:tcPr>
            <w:tcW w:w="1276" w:type="dxa"/>
          </w:tcPr>
          <w:p w:rsidR="00F24854" w:rsidRPr="00D93B27" w:rsidRDefault="00F24854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F24854" w:rsidRPr="00D93B27" w:rsidRDefault="00F24854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Компетенция</w:t>
            </w:r>
          </w:p>
          <w:p w:rsidR="00F24854" w:rsidRPr="00D93B27" w:rsidRDefault="00F24854" w:rsidP="008768C0">
            <w:pPr>
              <w:ind w:left="960"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24854" w:rsidRPr="00D93B27" w:rsidRDefault="00F24854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</w:tcPr>
          <w:p w:rsidR="00F24854" w:rsidRPr="00D93B27" w:rsidRDefault="00F24854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F24854" w:rsidRPr="00D93B27" w:rsidRDefault="00F24854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F24854" w:rsidRPr="00D93B27" w:rsidRDefault="00F24854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Результат освоения</w:t>
            </w:r>
          </w:p>
        </w:tc>
      </w:tr>
      <w:tr w:rsidR="00F24854" w:rsidRPr="00D93B27" w:rsidTr="008768C0">
        <w:tc>
          <w:tcPr>
            <w:tcW w:w="1276" w:type="dxa"/>
          </w:tcPr>
          <w:p w:rsidR="00F24854" w:rsidRPr="00D93B27" w:rsidRDefault="00F24854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F24854" w:rsidRPr="00D93B27" w:rsidRDefault="00F24854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F24854" w:rsidRPr="00D93B27" w:rsidRDefault="00F24854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854" w:rsidRPr="00D93B27" w:rsidRDefault="00F24854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854" w:rsidRPr="00D93B27" w:rsidRDefault="00F24854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854" w:rsidRPr="00D93B27" w:rsidRDefault="00F24854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</w:tr>
    </w:tbl>
    <w:p w:rsidR="00F24854" w:rsidRPr="00D93B27" w:rsidRDefault="00F24854" w:rsidP="00F24854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F24854" w:rsidRPr="00D93B27" w:rsidRDefault="00F24854" w:rsidP="00F24854">
      <w:pPr>
        <w:pStyle w:val="a4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</w:rPr>
      </w:pPr>
      <w:r w:rsidRPr="00D93B27">
        <w:rPr>
          <w:i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разработчиком); описание показателей и критериев оценивания компетенций.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708"/>
        <w:rPr>
          <w:i/>
        </w:rPr>
      </w:pPr>
      <w:r w:rsidRPr="00D93B27">
        <w:rPr>
          <w:i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  <w:r w:rsidRPr="00D93B27">
        <w:rPr>
          <w:i/>
        </w:rPr>
        <w:t>типовые контрольные задания или иные материалы, необходимые для оценки результатов освоения ОПОП ВО; методические материалы, определяющие процедуры оценивания результатов освоения ОПОП ВО.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  <w:r w:rsidRPr="00D93B27">
        <w:rPr>
          <w:i/>
        </w:rPr>
        <w:t>Например, Результаты экзамена могут оцениваться по следующим критериям: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tbl>
      <w:tblPr>
        <w:tblStyle w:val="a5"/>
        <w:tblW w:w="0" w:type="auto"/>
        <w:tblInd w:w="670" w:type="dxa"/>
        <w:tblLook w:val="04A0" w:firstRow="1" w:lastRow="0" w:firstColumn="1" w:lastColumn="0" w:noHBand="0" w:noVBand="1"/>
      </w:tblPr>
      <w:tblGrid>
        <w:gridCol w:w="852"/>
        <w:gridCol w:w="9339"/>
        <w:gridCol w:w="3701"/>
      </w:tblGrid>
      <w:tr w:rsidR="00F24854" w:rsidRPr="00D93B27" w:rsidTr="008768C0">
        <w:tc>
          <w:tcPr>
            <w:tcW w:w="856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№№</w:t>
            </w:r>
          </w:p>
        </w:tc>
        <w:tc>
          <w:tcPr>
            <w:tcW w:w="9497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Баллы</w:t>
            </w:r>
          </w:p>
        </w:tc>
      </w:tr>
      <w:tr w:rsidR="00F24854" w:rsidRPr="00D93B27" w:rsidTr="008768C0">
        <w:tc>
          <w:tcPr>
            <w:tcW w:w="856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1</w:t>
            </w:r>
          </w:p>
        </w:tc>
        <w:tc>
          <w:tcPr>
            <w:tcW w:w="9497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50 баллов</w:t>
            </w:r>
          </w:p>
        </w:tc>
      </w:tr>
      <w:tr w:rsidR="00F24854" w:rsidRPr="00D93B27" w:rsidTr="008768C0">
        <w:tc>
          <w:tcPr>
            <w:tcW w:w="856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2</w:t>
            </w:r>
          </w:p>
        </w:tc>
        <w:tc>
          <w:tcPr>
            <w:tcW w:w="9497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30 баллов</w:t>
            </w:r>
          </w:p>
        </w:tc>
      </w:tr>
      <w:tr w:rsidR="00F24854" w:rsidRPr="00D93B27" w:rsidTr="008768C0">
        <w:tc>
          <w:tcPr>
            <w:tcW w:w="856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3</w:t>
            </w:r>
          </w:p>
        </w:tc>
        <w:tc>
          <w:tcPr>
            <w:tcW w:w="9497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 баллов</w:t>
            </w:r>
          </w:p>
        </w:tc>
      </w:tr>
      <w:tr w:rsidR="00F24854" w:rsidRPr="00D93B27" w:rsidTr="008768C0">
        <w:tc>
          <w:tcPr>
            <w:tcW w:w="856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4</w:t>
            </w:r>
          </w:p>
        </w:tc>
        <w:tc>
          <w:tcPr>
            <w:tcW w:w="9497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 баллов</w:t>
            </w:r>
          </w:p>
        </w:tc>
      </w:tr>
      <w:tr w:rsidR="00F24854" w:rsidRPr="00D93B27" w:rsidTr="008768C0">
        <w:tc>
          <w:tcPr>
            <w:tcW w:w="856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5</w:t>
            </w:r>
          </w:p>
        </w:tc>
        <w:tc>
          <w:tcPr>
            <w:tcW w:w="9497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10 баллов</w:t>
            </w:r>
          </w:p>
        </w:tc>
      </w:tr>
      <w:tr w:rsidR="00F24854" w:rsidRPr="00D93B27" w:rsidTr="008768C0">
        <w:tc>
          <w:tcPr>
            <w:tcW w:w="856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</w:p>
        </w:tc>
        <w:tc>
          <w:tcPr>
            <w:tcW w:w="9497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Сумма баллов:</w:t>
            </w:r>
          </w:p>
        </w:tc>
        <w:tc>
          <w:tcPr>
            <w:tcW w:w="3765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100 баллов</w:t>
            </w:r>
          </w:p>
        </w:tc>
      </w:tr>
    </w:tbl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  <w:r w:rsidRPr="00D93B27">
        <w:rPr>
          <w:i/>
        </w:rPr>
        <w:t xml:space="preserve">Шкала соотнесения баллов и оценок </w:t>
      </w:r>
    </w:p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tbl>
      <w:tblPr>
        <w:tblStyle w:val="a5"/>
        <w:tblW w:w="0" w:type="auto"/>
        <w:tblInd w:w="670" w:type="dxa"/>
        <w:tblLook w:val="04A0" w:firstRow="1" w:lastRow="0" w:firstColumn="1" w:lastColumn="0" w:noHBand="0" w:noVBand="1"/>
      </w:tblPr>
      <w:tblGrid>
        <w:gridCol w:w="6991"/>
        <w:gridCol w:w="6901"/>
      </w:tblGrid>
      <w:tr w:rsidR="00F24854" w:rsidRPr="00D93B27" w:rsidTr="008768C0"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Оценка</w:t>
            </w:r>
          </w:p>
        </w:tc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Количество баллов</w:t>
            </w:r>
          </w:p>
        </w:tc>
      </w:tr>
      <w:tr w:rsidR="00F24854" w:rsidRPr="00D93B27" w:rsidTr="008768C0"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Неудовлетворительно</w:t>
            </w:r>
          </w:p>
        </w:tc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0-60</w:t>
            </w:r>
          </w:p>
        </w:tc>
      </w:tr>
      <w:tr w:rsidR="00F24854" w:rsidRPr="00D93B27" w:rsidTr="008768C0"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Удовлетворительно</w:t>
            </w:r>
          </w:p>
        </w:tc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61-73</w:t>
            </w:r>
          </w:p>
        </w:tc>
      </w:tr>
      <w:tr w:rsidR="00F24854" w:rsidRPr="00D93B27" w:rsidTr="008768C0"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lastRenderedPageBreak/>
              <w:t>Хорошо</w:t>
            </w:r>
          </w:p>
        </w:tc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74-90</w:t>
            </w:r>
          </w:p>
        </w:tc>
      </w:tr>
      <w:tr w:rsidR="00F24854" w:rsidRPr="00D93B27" w:rsidTr="008768C0"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Отлично</w:t>
            </w:r>
          </w:p>
        </w:tc>
        <w:tc>
          <w:tcPr>
            <w:tcW w:w="7394" w:type="dxa"/>
          </w:tcPr>
          <w:p w:rsidR="00F24854" w:rsidRPr="00D93B27" w:rsidRDefault="00F24854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91-100</w:t>
            </w:r>
          </w:p>
        </w:tc>
      </w:tr>
    </w:tbl>
    <w:p w:rsidR="00F24854" w:rsidRPr="00D93B27" w:rsidRDefault="00F24854" w:rsidP="00F24854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  <w:sectPr w:rsidR="00F24854" w:rsidRPr="00D93B27" w:rsidSect="008768C0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F24854" w:rsidRPr="00D93B27" w:rsidRDefault="00F24854" w:rsidP="00F24854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lastRenderedPageBreak/>
        <w:t>6.3 Содержание государственного экзамена* и его соотнесение с совокупным ожидаемым результатом образования в компетентностном формате по ОПОП ВО в целом</w:t>
      </w:r>
    </w:p>
    <w:p w:rsidR="00F24854" w:rsidRPr="00D93B27" w:rsidRDefault="00F24854" w:rsidP="00F24854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F24854" w:rsidRPr="00D93B27" w:rsidTr="008768C0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Компетенции выпускника </w:t>
            </w:r>
            <w:r w:rsidR="002F330F" w:rsidRPr="00D93B27">
              <w:rPr>
                <w:sz w:val="24"/>
                <w:szCs w:val="24"/>
                <w:lang w:eastAsia="ru-RU"/>
              </w:rPr>
              <w:t>университета</w:t>
            </w:r>
            <w:r w:rsidRPr="00D93B27">
              <w:rPr>
                <w:sz w:val="24"/>
                <w:szCs w:val="24"/>
                <w:lang w:eastAsia="ru-RU"/>
              </w:rPr>
              <w:t xml:space="preserve"> как совокупный ожидаемый результат по завершении обучения по ОПОП ВО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  <w:r w:rsidRPr="00D93B27">
              <w:rPr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F24854" w:rsidRPr="00D93B27" w:rsidTr="008768C0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854" w:rsidRPr="00D93B27" w:rsidRDefault="00F24854" w:rsidP="008768C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854" w:rsidRPr="00D93B27" w:rsidRDefault="00F24854" w:rsidP="008768C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 (УК)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</w:t>
            </w:r>
            <w:r w:rsidRPr="00D93B27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</w:t>
            </w:r>
            <w:r w:rsidRPr="00D93B27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F24854" w:rsidRPr="00D93B27" w:rsidRDefault="00F24854" w:rsidP="00F24854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F24854" w:rsidRPr="00D93B27" w:rsidSect="008768C0">
          <w:pgSz w:w="16840" w:h="11907" w:orient="landscape"/>
          <w:pgMar w:top="1134" w:right="1134" w:bottom="1134" w:left="1134" w:header="720" w:footer="720" w:gutter="0"/>
          <w:cols w:space="720"/>
        </w:sectPr>
      </w:pPr>
      <w:r w:rsidRPr="00D93B27">
        <w:rPr>
          <w:sz w:val="24"/>
          <w:szCs w:val="24"/>
          <w:lang w:eastAsia="ru-RU"/>
        </w:rPr>
        <w:t>*</w:t>
      </w:r>
      <w:r w:rsidRPr="00D93B27">
        <w:rPr>
          <w:i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lastRenderedPageBreak/>
        <w:t xml:space="preserve">6.3.1. Типовые контрольные задания или материалы, необходимые для оценки </w:t>
      </w:r>
      <w:proofErr w:type="gramStart"/>
      <w:r w:rsidRPr="00D93B27">
        <w:rPr>
          <w:b/>
          <w:bCs/>
          <w:sz w:val="24"/>
          <w:szCs w:val="24"/>
          <w:lang w:eastAsia="ru-RU"/>
        </w:rPr>
        <w:t>результатов  освоения</w:t>
      </w:r>
      <w:proofErr w:type="gramEnd"/>
      <w:r w:rsidRPr="00D93B27">
        <w:rPr>
          <w:b/>
          <w:bCs/>
          <w:sz w:val="24"/>
          <w:szCs w:val="24"/>
          <w:lang w:eastAsia="ru-RU"/>
        </w:rPr>
        <w:t xml:space="preserve"> образовательной  программы бакалавриата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sz w:val="24"/>
          <w:szCs w:val="24"/>
          <w:lang w:eastAsia="ru-RU"/>
        </w:rPr>
      </w:pPr>
      <w:r w:rsidRPr="00D93B27">
        <w:rPr>
          <w:bCs/>
          <w:i/>
          <w:sz w:val="24"/>
          <w:szCs w:val="24"/>
          <w:lang w:eastAsia="ru-RU"/>
        </w:rPr>
        <w:t>Типовые контрольные задания и материалы должны носить компетентностный характер.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6.3.2. Содержание тем, включенных в государственный экзамен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sz w:val="24"/>
          <w:szCs w:val="24"/>
          <w:lang w:eastAsia="ru-RU"/>
        </w:rPr>
      </w:pPr>
      <w:r w:rsidRPr="00D93B27">
        <w:rPr>
          <w:bCs/>
          <w:i/>
          <w:sz w:val="24"/>
          <w:szCs w:val="24"/>
          <w:lang w:eastAsia="ru-RU"/>
        </w:rPr>
        <w:t>Определение сформированности всех компетенций, установленных программой бакалавриата, может быть представлено в оценочном листе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F24854" w:rsidRPr="00D93B27" w:rsidRDefault="00F24854" w:rsidP="00F2485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F24854" w:rsidRPr="00D93B27" w:rsidRDefault="00F24854" w:rsidP="00F24854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 w:rsidRPr="00D93B27">
        <w:rPr>
          <w:b/>
          <w:iCs/>
          <w:sz w:val="24"/>
          <w:szCs w:val="24"/>
          <w:lang w:eastAsia="ru-RU"/>
        </w:rPr>
        <w:t>7.1. Критерии оценки ВКР</w:t>
      </w:r>
    </w:p>
    <w:p w:rsidR="00F24854" w:rsidRPr="00D93B27" w:rsidRDefault="00F24854" w:rsidP="00F24854">
      <w:pPr>
        <w:widowControl w:val="0"/>
        <w:shd w:val="clear" w:color="auto" w:fill="FFFFFF"/>
        <w:ind w:firstLine="567"/>
        <w:rPr>
          <w:i/>
          <w:iCs/>
          <w:sz w:val="24"/>
          <w:szCs w:val="24"/>
          <w:lang w:eastAsia="ru-RU"/>
        </w:rPr>
      </w:pPr>
      <w:r w:rsidRPr="00D93B27">
        <w:rPr>
          <w:i/>
          <w:iCs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7.2*.</w:t>
      </w:r>
      <w:r w:rsidRPr="00D93B27">
        <w:rPr>
          <w:b/>
          <w:bCs/>
          <w:sz w:val="24"/>
          <w:szCs w:val="24"/>
          <w:lang w:eastAsia="ru-RU"/>
        </w:rPr>
        <w:tab/>
        <w:t>Содержание выпускной квалификационной работы (ВКР) выпускника, ее соотнесение с совокупным ожидаемым результатом образования в компетентностном формате по ОПОП ВО в целом</w:t>
      </w:r>
    </w:p>
    <w:p w:rsidR="00F24854" w:rsidRPr="00D93B27" w:rsidRDefault="00F24854" w:rsidP="00F24854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F24854" w:rsidRPr="00D93B27" w:rsidTr="008768C0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Компетенции выпускника </w:t>
            </w:r>
            <w:r w:rsidR="002F330F" w:rsidRPr="00D93B27">
              <w:rPr>
                <w:sz w:val="24"/>
                <w:szCs w:val="24"/>
                <w:lang w:eastAsia="ru-RU"/>
              </w:rPr>
              <w:t xml:space="preserve">университета </w:t>
            </w:r>
            <w:r w:rsidRPr="00D93B27">
              <w:rPr>
                <w:sz w:val="24"/>
                <w:szCs w:val="24"/>
                <w:lang w:eastAsia="ru-RU"/>
              </w:rPr>
              <w:t>как совокупный</w:t>
            </w:r>
          </w:p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F24854" w:rsidRPr="00D93B27" w:rsidRDefault="00F24854" w:rsidP="008768C0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по О</w:t>
            </w:r>
            <w:r w:rsidR="002F330F" w:rsidRPr="00D93B27">
              <w:rPr>
                <w:sz w:val="24"/>
                <w:szCs w:val="24"/>
                <w:lang w:eastAsia="ru-RU"/>
              </w:rPr>
              <w:t>П</w:t>
            </w:r>
            <w:r w:rsidRPr="00D93B27">
              <w:rPr>
                <w:sz w:val="24"/>
                <w:szCs w:val="24"/>
                <w:lang w:eastAsia="ru-RU"/>
              </w:rPr>
              <w:t xml:space="preserve">ОП ВО </w:t>
            </w:r>
          </w:p>
        </w:tc>
      </w:tr>
      <w:tr w:rsidR="00F24854" w:rsidRPr="00D93B27" w:rsidTr="008768C0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854" w:rsidRPr="00D93B27" w:rsidRDefault="00F24854" w:rsidP="008768C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854" w:rsidRPr="00D93B27" w:rsidRDefault="00F24854" w:rsidP="008768C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F248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F24854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54" w:rsidRPr="00D93B27" w:rsidRDefault="00F24854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F24854" w:rsidRPr="00D93B27" w:rsidRDefault="00F24854" w:rsidP="00F24854">
      <w:pPr>
        <w:widowControl w:val="0"/>
        <w:ind w:firstLine="567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*</w:t>
      </w:r>
      <w:r w:rsidRPr="00D93B27">
        <w:rPr>
          <w:i/>
          <w:sz w:val="24"/>
          <w:szCs w:val="24"/>
          <w:lang w:eastAsia="ru-RU"/>
        </w:rPr>
        <w:t xml:space="preserve">Включаются компетенции, сформированность которых устанавливается при выполнении ВКР. Если Подготовка к защите и защита </w:t>
      </w:r>
      <w:proofErr w:type="gramStart"/>
      <w:r w:rsidRPr="00D93B27">
        <w:rPr>
          <w:i/>
          <w:sz w:val="24"/>
          <w:szCs w:val="24"/>
          <w:lang w:eastAsia="ru-RU"/>
        </w:rPr>
        <w:t>ВКР,  является</w:t>
      </w:r>
      <w:proofErr w:type="gramEnd"/>
      <w:r w:rsidRPr="00D93B27">
        <w:rPr>
          <w:i/>
          <w:sz w:val="24"/>
          <w:szCs w:val="24"/>
          <w:lang w:eastAsia="ru-RU"/>
        </w:rPr>
        <w:t xml:space="preserve"> единственной формой ГИА, то в таблицу включаются все компетенции, установленные программой бакалавриата (ОПОП).</w:t>
      </w:r>
    </w:p>
    <w:p w:rsidR="00F24854" w:rsidRPr="00D93B27" w:rsidRDefault="00F24854" w:rsidP="00F2485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ГОСУДАРСТВЕННОЙ ИТОГОВОЙ АТТЕСТАЦИИ ВЫПУСКНИКОВ ОБРАЗОВАТЕЛЬНОЙ ОРГАНИЗАЦИИ ВО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D93B27">
        <w:rPr>
          <w:bCs/>
          <w:sz w:val="24"/>
          <w:szCs w:val="24"/>
          <w:lang w:eastAsia="ru-RU"/>
        </w:rPr>
        <w:tab/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а) литература_________________________________________________________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б) программное обеспечение и Интернет-ресурсы___________________________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в) материалы, используемые на государственной итоговой аттестации: схемы, графики, карты и т.д.______________________________________________________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>В п. а) указываются источники, имеющиеся в  научной библиотеке ФГБОУ ВО «</w:t>
      </w:r>
      <w:r w:rsidR="00FB3D92" w:rsidRPr="00D93B27">
        <w:rPr>
          <w:i/>
          <w:sz w:val="24"/>
          <w:szCs w:val="24"/>
          <w:lang w:eastAsia="ru-RU"/>
        </w:rPr>
        <w:t>А</w:t>
      </w:r>
      <w:r w:rsidRPr="00D93B27">
        <w:rPr>
          <w:i/>
          <w:sz w:val="24"/>
          <w:szCs w:val="24"/>
          <w:lang w:eastAsia="ru-RU"/>
        </w:rPr>
        <w:t xml:space="preserve">ГУ» или в ЭБС; В п. б) указывается лицензированное программное обеспечение и/или </w:t>
      </w:r>
      <w:r w:rsidRPr="00D93B27">
        <w:rPr>
          <w:i/>
          <w:sz w:val="24"/>
          <w:szCs w:val="24"/>
          <w:lang w:eastAsia="ru-RU"/>
        </w:rPr>
        <w:lastRenderedPageBreak/>
        <w:t>свободно распространяемого программного обеспечения, информация о котором представлена на сайте ФГБОУ ВО «</w:t>
      </w:r>
      <w:r w:rsidR="00FB3D92" w:rsidRPr="00D93B27">
        <w:rPr>
          <w:i/>
          <w:sz w:val="24"/>
          <w:szCs w:val="24"/>
          <w:lang w:eastAsia="ru-RU"/>
        </w:rPr>
        <w:t>А</w:t>
      </w:r>
      <w:r w:rsidRPr="00D93B27">
        <w:rPr>
          <w:i/>
          <w:sz w:val="24"/>
          <w:szCs w:val="24"/>
          <w:lang w:eastAsia="ru-RU"/>
        </w:rPr>
        <w:t>ГУ» и подлежит обновлению при необходимости.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F24854" w:rsidRPr="00D93B27" w:rsidRDefault="00F24854" w:rsidP="00F24854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r w:rsidRPr="00D93B27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___________________, утвержденного приказом Минобрнауки РФ №_____ от _______г.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ab/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 w:rsidRPr="00D93B27">
        <w:rPr>
          <w:sz w:val="16"/>
          <w:szCs w:val="16"/>
          <w:lang w:eastAsia="ru-RU"/>
        </w:rPr>
        <w:t xml:space="preserve">                           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 «___» ______202__г. 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Протокол № ____ Зав. кафедрой_____________________</w:t>
      </w:r>
    </w:p>
    <w:p w:rsidR="00F24854" w:rsidRPr="00D93B27" w:rsidRDefault="00F24854" w:rsidP="00F24854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D93B27">
        <w:rPr>
          <w:sz w:val="16"/>
          <w:szCs w:val="16"/>
          <w:lang w:eastAsia="ru-RU"/>
        </w:rPr>
        <w:t xml:space="preserve">                                                                                     </w:t>
      </w:r>
    </w:p>
    <w:bookmarkEnd w:id="1"/>
    <w:p w:rsidR="00F24854" w:rsidRPr="00D93B27" w:rsidRDefault="00F24854" w:rsidP="00F24854">
      <w:pPr>
        <w:pStyle w:val="Default"/>
        <w:ind w:firstLine="567"/>
        <w:jc w:val="right"/>
        <w:rPr>
          <w:color w:val="auto"/>
          <w:lang w:eastAsia="ru-RU"/>
        </w:rPr>
      </w:pPr>
    </w:p>
    <w:p w:rsidR="00F24854" w:rsidRPr="00D93B27" w:rsidRDefault="00F24854" w:rsidP="00F24854">
      <w:pPr>
        <w:pStyle w:val="Default"/>
        <w:ind w:firstLine="567"/>
        <w:jc w:val="right"/>
        <w:rPr>
          <w:color w:val="auto"/>
          <w:lang w:eastAsia="ru-RU"/>
        </w:rPr>
      </w:pPr>
    </w:p>
    <w:p w:rsidR="00631D12" w:rsidRPr="00D93B27" w:rsidRDefault="00631D12">
      <w:r w:rsidRPr="00D93B27">
        <w:br w:type="page"/>
      </w:r>
    </w:p>
    <w:p w:rsidR="00631D12" w:rsidRPr="00D93B27" w:rsidRDefault="00631D12" w:rsidP="00631D12">
      <w:pPr>
        <w:widowControl w:val="0"/>
        <w:jc w:val="center"/>
        <w:rPr>
          <w:b/>
          <w:szCs w:val="28"/>
          <w:lang w:eastAsia="ru-RU"/>
        </w:rPr>
      </w:pPr>
      <w:r w:rsidRPr="00D93B27">
        <w:rPr>
          <w:b/>
          <w:szCs w:val="28"/>
          <w:lang w:eastAsia="ru-RU"/>
        </w:rPr>
        <w:lastRenderedPageBreak/>
        <w:t>Министерство науки и высшего образования Российской Федерации</w:t>
      </w:r>
    </w:p>
    <w:p w:rsidR="00631D12" w:rsidRPr="00D93B27" w:rsidRDefault="00631D12" w:rsidP="00631D12">
      <w:pPr>
        <w:widowControl w:val="0"/>
        <w:ind w:firstLine="400"/>
        <w:jc w:val="center"/>
        <w:rPr>
          <w:b/>
          <w:szCs w:val="28"/>
          <w:lang w:eastAsia="ru-RU"/>
        </w:rPr>
      </w:pPr>
      <w:r w:rsidRPr="00D93B27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631D12" w:rsidRPr="00D93B27" w:rsidRDefault="00631D12" w:rsidP="00631D12">
      <w:pPr>
        <w:widowControl w:val="0"/>
        <w:ind w:firstLine="400"/>
        <w:jc w:val="center"/>
        <w:rPr>
          <w:b/>
          <w:szCs w:val="28"/>
          <w:lang w:eastAsia="ru-RU"/>
        </w:rPr>
      </w:pPr>
      <w:r w:rsidRPr="00D93B27">
        <w:rPr>
          <w:b/>
          <w:szCs w:val="28"/>
          <w:lang w:eastAsia="ru-RU"/>
        </w:rPr>
        <w:t>«</w:t>
      </w:r>
      <w:r w:rsidR="00AD5DAF" w:rsidRPr="00D93B27">
        <w:rPr>
          <w:b/>
          <w:szCs w:val="28"/>
          <w:lang w:eastAsia="ru-RU"/>
        </w:rPr>
        <w:t>АДЫГЕЙСКИЙ</w:t>
      </w:r>
      <w:r w:rsidRPr="00D93B27">
        <w:rPr>
          <w:b/>
          <w:szCs w:val="28"/>
          <w:lang w:eastAsia="ru-RU"/>
        </w:rPr>
        <w:t xml:space="preserve"> </w:t>
      </w:r>
      <w:proofErr w:type="gramStart"/>
      <w:r w:rsidRPr="00D93B27">
        <w:rPr>
          <w:b/>
          <w:szCs w:val="28"/>
          <w:lang w:eastAsia="ru-RU"/>
        </w:rPr>
        <w:t>ГОСУДАРСТВЕННЫЙ  УНИВЕРСИТЕТ</w:t>
      </w:r>
      <w:proofErr w:type="gramEnd"/>
      <w:r w:rsidRPr="00D93B27">
        <w:rPr>
          <w:b/>
          <w:szCs w:val="28"/>
          <w:lang w:eastAsia="ru-RU"/>
        </w:rPr>
        <w:t>»</w:t>
      </w:r>
    </w:p>
    <w:p w:rsidR="00631D12" w:rsidRPr="00D93B27" w:rsidRDefault="00631D12" w:rsidP="00631D12">
      <w:pPr>
        <w:widowControl w:val="0"/>
        <w:ind w:firstLine="400"/>
        <w:jc w:val="center"/>
        <w:rPr>
          <w:b/>
          <w:szCs w:val="28"/>
          <w:lang w:eastAsia="ru-RU"/>
        </w:rPr>
      </w:pPr>
      <w:r w:rsidRPr="00D93B27">
        <w:rPr>
          <w:b/>
          <w:szCs w:val="28"/>
          <w:lang w:eastAsia="ru-RU"/>
        </w:rPr>
        <w:t>ФГБОУ ВО «</w:t>
      </w:r>
      <w:r w:rsidR="00AD5DAF" w:rsidRPr="00D93B27">
        <w:rPr>
          <w:b/>
          <w:szCs w:val="28"/>
          <w:lang w:eastAsia="ru-RU"/>
        </w:rPr>
        <w:t>А</w:t>
      </w:r>
      <w:r w:rsidRPr="00D93B27">
        <w:rPr>
          <w:b/>
          <w:szCs w:val="28"/>
          <w:lang w:eastAsia="ru-RU"/>
        </w:rPr>
        <w:t>ГУ»</w:t>
      </w:r>
    </w:p>
    <w:p w:rsidR="00631D12" w:rsidRPr="00D93B27" w:rsidRDefault="00631D12" w:rsidP="00631D1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0"/>
        <w:gridCol w:w="3819"/>
      </w:tblGrid>
      <w:tr w:rsidR="00631D12" w:rsidRPr="00D93B27" w:rsidTr="008768C0">
        <w:tc>
          <w:tcPr>
            <w:tcW w:w="3019" w:type="pct"/>
          </w:tcPr>
          <w:p w:rsidR="00631D12" w:rsidRPr="00D93B27" w:rsidRDefault="00631D12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631D12" w:rsidRPr="00D93B27" w:rsidRDefault="00631D12" w:rsidP="008768C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D93B27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631D12" w:rsidRPr="00D93B27" w:rsidRDefault="00631D12" w:rsidP="008768C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631D12" w:rsidRPr="00D93B27" w:rsidRDefault="00631D12" w:rsidP="008768C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“___</w:t>
            </w:r>
            <w:proofErr w:type="gramStart"/>
            <w:r w:rsidRPr="00D93B27">
              <w:rPr>
                <w:sz w:val="24"/>
                <w:szCs w:val="24"/>
                <w:lang w:eastAsia="ru-RU"/>
              </w:rPr>
              <w:t>_”_</w:t>
            </w:r>
            <w:proofErr w:type="gramEnd"/>
            <w:r w:rsidRPr="00D93B27">
              <w:rPr>
                <w:sz w:val="24"/>
                <w:szCs w:val="24"/>
                <w:lang w:eastAsia="ru-RU"/>
              </w:rPr>
              <w:t>_____________202__ г.</w:t>
            </w:r>
          </w:p>
        </w:tc>
      </w:tr>
    </w:tbl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D93B27">
        <w:rPr>
          <w:b/>
          <w:bCs/>
          <w:szCs w:val="24"/>
          <w:lang w:eastAsia="ru-RU"/>
        </w:rPr>
        <w:t>ПРОГРАММА</w:t>
      </w: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631D12" w:rsidRPr="00D93B27" w:rsidRDefault="00631D12" w:rsidP="00631D12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D93B27">
        <w:rPr>
          <w:b/>
          <w:sz w:val="24"/>
          <w:szCs w:val="24"/>
          <w:lang w:eastAsia="ru-RU"/>
        </w:rPr>
        <w:t>Направление подготовки</w:t>
      </w:r>
      <w:r w:rsidRPr="00D93B27">
        <w:rPr>
          <w:sz w:val="24"/>
          <w:szCs w:val="24"/>
          <w:u w:val="single"/>
          <w:lang w:eastAsia="ru-RU"/>
        </w:rPr>
        <w:tab/>
        <w:t>__________________________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>Направленность (профиль) подготовки</w:t>
      </w:r>
      <w:r w:rsidRPr="00D93B27">
        <w:rPr>
          <w:sz w:val="24"/>
          <w:szCs w:val="24"/>
          <w:u w:val="single"/>
          <w:lang w:eastAsia="ru-RU"/>
        </w:rPr>
        <w:tab/>
        <w:t>______________________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D93B27">
        <w:rPr>
          <w:b/>
          <w:sz w:val="24"/>
          <w:szCs w:val="24"/>
          <w:lang w:eastAsia="ru-RU"/>
        </w:rPr>
        <w:t>Квалификация выпускника</w:t>
      </w:r>
      <w:r w:rsidRPr="00D93B27">
        <w:rPr>
          <w:sz w:val="24"/>
          <w:szCs w:val="24"/>
          <w:u w:val="single"/>
          <w:lang w:eastAsia="ru-RU"/>
        </w:rPr>
        <w:tab/>
        <w:t>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D93B27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(магистр)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0"/>
        <w:gridCol w:w="3819"/>
      </w:tblGrid>
      <w:tr w:rsidR="00631D12" w:rsidRPr="00D93B27" w:rsidTr="008768C0">
        <w:tc>
          <w:tcPr>
            <w:tcW w:w="3019" w:type="pct"/>
          </w:tcPr>
          <w:p w:rsidR="00631D12" w:rsidRPr="00D93B27" w:rsidRDefault="00631D12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Согласована с УМК факультета (института) _____________</w:t>
            </w:r>
          </w:p>
          <w:p w:rsidR="00631D12" w:rsidRPr="00D93B27" w:rsidRDefault="00631D12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D93B27">
              <w:rPr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D93B27">
              <w:rPr>
                <w:sz w:val="24"/>
                <w:szCs w:val="24"/>
                <w:lang w:eastAsia="ru-RU"/>
              </w:rPr>
              <w:t>__от «___»___________20__г.</w:t>
            </w:r>
          </w:p>
          <w:p w:rsidR="00631D12" w:rsidRPr="00D93B27" w:rsidRDefault="00631D12" w:rsidP="008768C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631D12" w:rsidRPr="00D93B27" w:rsidRDefault="00631D12" w:rsidP="008768C0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31D12" w:rsidRPr="00D93B27" w:rsidRDefault="00BA0903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Майкоп</w:t>
      </w:r>
      <w:r w:rsidR="00631D12" w:rsidRPr="00D93B2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</w:t>
      </w:r>
      <w:r w:rsidR="00631D12" w:rsidRPr="00D93B27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_</w:t>
      </w:r>
      <w:r w:rsidR="00631D12" w:rsidRPr="00D93B27">
        <w:rPr>
          <w:sz w:val="24"/>
          <w:szCs w:val="24"/>
          <w:lang w:eastAsia="ru-RU"/>
        </w:rPr>
        <w:t>__ г.</w:t>
      </w:r>
    </w:p>
    <w:p w:rsidR="009E6BF9" w:rsidRPr="00D93B27" w:rsidRDefault="009E6BF9" w:rsidP="00631D12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br w:type="page"/>
      </w:r>
    </w:p>
    <w:p w:rsidR="00631D12" w:rsidRPr="00D93B27" w:rsidRDefault="00631D12" w:rsidP="009E6BF9">
      <w:pPr>
        <w:pStyle w:val="a3"/>
        <w:widowControl w:val="0"/>
        <w:numPr>
          <w:ilvl w:val="0"/>
          <w:numId w:val="8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lastRenderedPageBreak/>
        <w:t>ОБЩАЯ ХАРАКТЕРИСТИКА</w:t>
      </w:r>
    </w:p>
    <w:p w:rsidR="00631D12" w:rsidRPr="00D93B27" w:rsidRDefault="00631D12" w:rsidP="00631D12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D93B27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631D12" w:rsidRPr="00D93B27" w:rsidRDefault="00631D12" w:rsidP="00631D12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D93B27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631D12" w:rsidRPr="00D93B27" w:rsidRDefault="00631D12" w:rsidP="00631D12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D93B27">
        <w:rPr>
          <w:sz w:val="24"/>
          <w:szCs w:val="24"/>
        </w:rPr>
        <w:t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магистратуры по направлению подготовки __________________________(</w:t>
      </w:r>
      <w:r w:rsidRPr="00D93B27">
        <w:rPr>
          <w:i/>
          <w:sz w:val="24"/>
          <w:szCs w:val="24"/>
        </w:rPr>
        <w:t>указать код и наименование направления</w:t>
      </w:r>
      <w:r w:rsidRPr="00D93B27">
        <w:rPr>
          <w:sz w:val="24"/>
          <w:szCs w:val="24"/>
        </w:rPr>
        <w:t xml:space="preserve">), </w:t>
      </w:r>
      <w:r w:rsidR="009E6BF9" w:rsidRPr="00D93B27">
        <w:rPr>
          <w:sz w:val="24"/>
          <w:szCs w:val="24"/>
        </w:rPr>
        <w:t>магистерская программа (программа)</w:t>
      </w:r>
      <w:r w:rsidRPr="00D93B27">
        <w:rPr>
          <w:sz w:val="24"/>
          <w:szCs w:val="24"/>
        </w:rPr>
        <w:t>: ________________________ (</w:t>
      </w:r>
      <w:r w:rsidRPr="00D93B27">
        <w:rPr>
          <w:i/>
          <w:sz w:val="24"/>
          <w:szCs w:val="24"/>
        </w:rPr>
        <w:t xml:space="preserve">указать </w:t>
      </w:r>
      <w:r w:rsidR="00C92FC3" w:rsidRPr="00D93B27">
        <w:rPr>
          <w:i/>
          <w:sz w:val="24"/>
          <w:szCs w:val="24"/>
        </w:rPr>
        <w:t>наименование программы</w:t>
      </w:r>
      <w:r w:rsidRPr="00D93B27">
        <w:rPr>
          <w:sz w:val="24"/>
          <w:szCs w:val="24"/>
        </w:rPr>
        <w:t xml:space="preserve">), составлена в соответствии с ФГОС ВО, ПООП и учебным планом, устанавливает процедуру организации и проведения государственной итоговой аттестации обучающихся. </w:t>
      </w:r>
    </w:p>
    <w:p w:rsidR="00C92FC3" w:rsidRPr="00D93B27" w:rsidRDefault="00C92FC3" w:rsidP="00C92FC3">
      <w:pPr>
        <w:pStyle w:val="a3"/>
        <w:widowControl w:val="0"/>
        <w:shd w:val="clear" w:color="auto" w:fill="FFFFFF"/>
        <w:tabs>
          <w:tab w:val="left" w:pos="993"/>
        </w:tabs>
        <w:ind w:left="0"/>
        <w:rPr>
          <w:sz w:val="24"/>
          <w:szCs w:val="24"/>
        </w:rPr>
      </w:pPr>
      <w:r w:rsidRPr="00D93B27">
        <w:rPr>
          <w:sz w:val="24"/>
          <w:szCs w:val="24"/>
        </w:rPr>
        <w:t xml:space="preserve">Государственная итоговая аттестация обучающихся осуществляется по итогу освоения основной профессиональной образовательной программы магистратуры в соответствии с утвержденным </w:t>
      </w:r>
      <w:r w:rsidRPr="00D93B27">
        <w:rPr>
          <w:sz w:val="24"/>
          <w:szCs w:val="24"/>
          <w:lang w:eastAsia="ru-RU"/>
        </w:rPr>
        <w:t>Положение о порядке проведения государственной итоговой аттестации по образовательным программа высшего образования – программам бакалавриата, специалитета и программам магистратуры.</w:t>
      </w:r>
    </w:p>
    <w:p w:rsidR="00631D12" w:rsidRPr="00D93B27" w:rsidRDefault="00631D12" w:rsidP="009E6BF9">
      <w:pPr>
        <w:pStyle w:val="a3"/>
        <w:widowControl w:val="0"/>
        <w:numPr>
          <w:ilvl w:val="1"/>
          <w:numId w:val="8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D93B27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631D12" w:rsidRPr="00D93B27" w:rsidRDefault="00631D12" w:rsidP="009E6BF9">
      <w:pPr>
        <w:pStyle w:val="a3"/>
        <w:widowControl w:val="0"/>
        <w:numPr>
          <w:ilvl w:val="1"/>
          <w:numId w:val="8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D93B27">
        <w:t xml:space="preserve"> </w:t>
      </w:r>
      <w:r w:rsidRPr="00D93B27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631D12" w:rsidRPr="00D93B27" w:rsidRDefault="00631D12" w:rsidP="00631D12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D93B27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631D12" w:rsidRPr="00D93B27" w:rsidRDefault="00631D12" w:rsidP="00631D12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631D12" w:rsidRPr="00D93B27" w:rsidRDefault="00631D12" w:rsidP="00631D12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D93B27">
        <w:rPr>
          <w:i/>
          <w:sz w:val="24"/>
          <w:szCs w:val="24"/>
          <w:lang w:eastAsia="ru-RU"/>
        </w:rPr>
        <w:t>код и наименование направления</w:t>
      </w:r>
      <w:r w:rsidRPr="00D93B27">
        <w:rPr>
          <w:sz w:val="24"/>
          <w:szCs w:val="24"/>
          <w:lang w:eastAsia="ru-RU"/>
        </w:rPr>
        <w:t>) (уровень бакалавриата),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0C3286" w:rsidRPr="00D93B27" w:rsidRDefault="000C3286" w:rsidP="000C32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93B27">
        <w:rPr>
          <w:sz w:val="24"/>
          <w:szCs w:val="24"/>
        </w:rPr>
        <w:t>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631D12" w:rsidRPr="00D93B27" w:rsidRDefault="00631D12" w:rsidP="00631D12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Профессиональный стандарт </w:t>
      </w:r>
      <w:r w:rsidR="000C3286" w:rsidRPr="00D93B27">
        <w:rPr>
          <w:sz w:val="24"/>
          <w:szCs w:val="24"/>
          <w:lang w:eastAsia="ru-RU"/>
        </w:rPr>
        <w:t>«</w:t>
      </w:r>
      <w:r w:rsidRPr="00D93B27">
        <w:rPr>
          <w:sz w:val="24"/>
          <w:szCs w:val="24"/>
          <w:lang w:eastAsia="ru-RU"/>
        </w:rPr>
        <w:t>______________________________</w:t>
      </w:r>
      <w:r w:rsidR="000C3286" w:rsidRPr="00D93B27">
        <w:rPr>
          <w:sz w:val="24"/>
          <w:szCs w:val="24"/>
          <w:lang w:eastAsia="ru-RU"/>
        </w:rPr>
        <w:t>»</w:t>
      </w:r>
      <w:r w:rsidRPr="00D93B27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D93B27">
        <w:rPr>
          <w:i/>
          <w:sz w:val="24"/>
          <w:szCs w:val="24"/>
          <w:lang w:eastAsia="ru-RU"/>
        </w:rPr>
        <w:t>(указать проф. стандарт (-ты) на который(-</w:t>
      </w:r>
      <w:proofErr w:type="spellStart"/>
      <w:r w:rsidRPr="00D93B27">
        <w:rPr>
          <w:i/>
          <w:sz w:val="24"/>
          <w:szCs w:val="24"/>
          <w:lang w:eastAsia="ru-RU"/>
        </w:rPr>
        <w:t>ые</w:t>
      </w:r>
      <w:proofErr w:type="spellEnd"/>
      <w:r w:rsidRPr="00D93B27">
        <w:rPr>
          <w:i/>
          <w:sz w:val="24"/>
          <w:szCs w:val="24"/>
          <w:lang w:eastAsia="ru-RU"/>
        </w:rPr>
        <w:t>) ориентирована ОПОП ВО)</w:t>
      </w:r>
    </w:p>
    <w:p w:rsidR="00631D12" w:rsidRPr="00D93B27" w:rsidRDefault="00631D12" w:rsidP="00631D12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gramStart"/>
      <w:r w:rsidRPr="00D93B27">
        <w:rPr>
          <w:sz w:val="24"/>
          <w:szCs w:val="24"/>
          <w:lang w:eastAsia="ru-RU"/>
        </w:rPr>
        <w:t>специалитета,  и</w:t>
      </w:r>
      <w:proofErr w:type="gramEnd"/>
      <w:r w:rsidRPr="00D93B27">
        <w:rPr>
          <w:sz w:val="24"/>
          <w:szCs w:val="24"/>
          <w:lang w:eastAsia="ru-RU"/>
        </w:rPr>
        <w:t xml:space="preserve"> программам магистратуры, утвержденный приказом Минобрнауки России от 29.06.2015г. №636;</w:t>
      </w:r>
    </w:p>
    <w:p w:rsidR="00631D12" w:rsidRPr="00D93B27" w:rsidRDefault="00631D12" w:rsidP="00631D12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Устав;</w:t>
      </w:r>
    </w:p>
    <w:p w:rsidR="000C3286" w:rsidRPr="00D93B27" w:rsidRDefault="000C3286" w:rsidP="000C328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Положение о порядке проведения государственной итоговой аттестации по образовательным программа высшего образования – программам бакалавриата, специалитета и программам магистратуры;</w:t>
      </w:r>
    </w:p>
    <w:p w:rsidR="000C3286" w:rsidRPr="00D93B27" w:rsidRDefault="000C3286" w:rsidP="000C328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Положение о выпускной квалификационной работе обучающихся по программам бакалавриата, специалитета, магистратуры;</w:t>
      </w:r>
    </w:p>
    <w:p w:rsidR="00631D12" w:rsidRPr="00D93B27" w:rsidRDefault="00631D12" w:rsidP="00631D12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Основная профессиональная образовательная программа ________________</w:t>
      </w:r>
      <w:proofErr w:type="gramStart"/>
      <w:r w:rsidRPr="00D93B27">
        <w:rPr>
          <w:sz w:val="24"/>
          <w:szCs w:val="24"/>
          <w:lang w:eastAsia="ru-RU"/>
        </w:rPr>
        <w:t>_(</w:t>
      </w:r>
      <w:proofErr w:type="gramEnd"/>
      <w:r w:rsidRPr="00D93B27">
        <w:rPr>
          <w:i/>
          <w:sz w:val="24"/>
          <w:szCs w:val="24"/>
          <w:lang w:eastAsia="ru-RU"/>
        </w:rPr>
        <w:t xml:space="preserve">указать код, наименование направления и наименование </w:t>
      </w:r>
      <w:r w:rsidR="00CA42DC" w:rsidRPr="00D93B27">
        <w:rPr>
          <w:i/>
          <w:sz w:val="24"/>
          <w:szCs w:val="24"/>
          <w:lang w:eastAsia="ru-RU"/>
        </w:rPr>
        <w:t>программы</w:t>
      </w:r>
      <w:r w:rsidRPr="00D93B27">
        <w:rPr>
          <w:sz w:val="24"/>
          <w:szCs w:val="24"/>
          <w:lang w:eastAsia="ru-RU"/>
        </w:rPr>
        <w:t xml:space="preserve">), утвержденная на заседании </w:t>
      </w:r>
      <w:r w:rsidR="00F41C5E" w:rsidRPr="00D93B27">
        <w:rPr>
          <w:sz w:val="24"/>
          <w:szCs w:val="24"/>
          <w:lang w:eastAsia="ru-RU"/>
        </w:rPr>
        <w:t>У</w:t>
      </w:r>
      <w:r w:rsidRPr="00D93B27">
        <w:rPr>
          <w:sz w:val="24"/>
          <w:szCs w:val="24"/>
          <w:lang w:eastAsia="ru-RU"/>
        </w:rPr>
        <w:t>ченого совета «</w:t>
      </w:r>
      <w:r w:rsidR="00F41C5E" w:rsidRPr="00D93B27">
        <w:rPr>
          <w:sz w:val="24"/>
          <w:szCs w:val="24"/>
          <w:lang w:eastAsia="ru-RU"/>
        </w:rPr>
        <w:t>А</w:t>
      </w:r>
      <w:r w:rsidRPr="00D93B27">
        <w:rPr>
          <w:sz w:val="24"/>
          <w:szCs w:val="24"/>
          <w:lang w:eastAsia="ru-RU"/>
        </w:rPr>
        <w:t>ГУ» ____________№__</w:t>
      </w:r>
    </w:p>
    <w:p w:rsidR="00631D12" w:rsidRPr="00D93B27" w:rsidRDefault="00631D12" w:rsidP="00631D12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631D12" w:rsidRPr="00D93B27" w:rsidRDefault="00631D12" w:rsidP="009E6BF9">
      <w:pPr>
        <w:pStyle w:val="a3"/>
        <w:numPr>
          <w:ilvl w:val="0"/>
          <w:numId w:val="8"/>
        </w:numPr>
        <w:shd w:val="clear" w:color="auto" w:fill="FFFFFF"/>
        <w:ind w:left="1637"/>
        <w:jc w:val="center"/>
        <w:rPr>
          <w:sz w:val="24"/>
          <w:szCs w:val="24"/>
        </w:rPr>
      </w:pPr>
      <w:r w:rsidRPr="00D93B27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631D12" w:rsidRPr="00D93B27" w:rsidRDefault="00631D12" w:rsidP="00631D12">
      <w:pPr>
        <w:shd w:val="clear" w:color="auto" w:fill="FFFFFF"/>
        <w:contextualSpacing/>
        <w:rPr>
          <w:i/>
          <w:sz w:val="24"/>
          <w:szCs w:val="24"/>
        </w:rPr>
      </w:pPr>
      <w:r w:rsidRPr="00D93B27">
        <w:rPr>
          <w:bCs/>
          <w:sz w:val="24"/>
          <w:szCs w:val="24"/>
        </w:rPr>
        <w:lastRenderedPageBreak/>
        <w:t>__________________________________________________________________________</w:t>
      </w:r>
      <w:r w:rsidRPr="00D93B27">
        <w:rPr>
          <w:bCs/>
          <w:i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D93B27">
        <w:rPr>
          <w:i/>
          <w:sz w:val="24"/>
          <w:szCs w:val="24"/>
        </w:rPr>
        <w:t xml:space="preserve"> соответствия </w:t>
      </w:r>
      <w:r w:rsidRPr="00D93B27">
        <w:rPr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6" w:history="1">
        <w:r w:rsidRPr="00D93B27">
          <w:rPr>
            <w:rStyle w:val="a6"/>
            <w:color w:val="auto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D93B27">
        <w:rPr>
          <w:sz w:val="24"/>
          <w:szCs w:val="24"/>
        </w:rPr>
        <w:t>»</w:t>
      </w:r>
      <w:r w:rsidRPr="00D93B27">
        <w:rPr>
          <w:sz w:val="24"/>
          <w:szCs w:val="24"/>
          <w:shd w:val="clear" w:color="auto" w:fill="FFFFFF"/>
        </w:rPr>
        <w:t xml:space="preserve"> . </w:t>
      </w:r>
      <w:r w:rsidRPr="00D93B27">
        <w:rPr>
          <w:i/>
          <w:sz w:val="24"/>
          <w:szCs w:val="24"/>
        </w:rPr>
        <w:t>Согласно п. 3.6. ФГОС ВО, Совокупность компетенций,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 (п.3.</w:t>
      </w:r>
      <w:proofErr w:type="gramStart"/>
      <w:r w:rsidRPr="00D93B27">
        <w:rPr>
          <w:i/>
          <w:sz w:val="24"/>
          <w:szCs w:val="24"/>
        </w:rPr>
        <w:t>8.ФГОС</w:t>
      </w:r>
      <w:proofErr w:type="gramEnd"/>
      <w:r w:rsidRPr="00D93B27">
        <w:rPr>
          <w:i/>
          <w:sz w:val="24"/>
          <w:szCs w:val="24"/>
        </w:rPr>
        <w:t xml:space="preserve"> ВО)).</w:t>
      </w:r>
    </w:p>
    <w:p w:rsidR="00631D12" w:rsidRPr="00D93B27" w:rsidRDefault="00631D12" w:rsidP="00631D12">
      <w:pPr>
        <w:shd w:val="clear" w:color="auto" w:fill="FFFFFF"/>
        <w:contextualSpacing/>
        <w:rPr>
          <w:i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contextualSpacing/>
        <w:rPr>
          <w:i/>
          <w:sz w:val="24"/>
          <w:szCs w:val="24"/>
        </w:rPr>
      </w:pPr>
    </w:p>
    <w:p w:rsidR="00631D12" w:rsidRPr="00D93B27" w:rsidRDefault="00631D12" w:rsidP="009E6B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637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631D12" w:rsidRPr="00D93B27" w:rsidRDefault="00631D12" w:rsidP="00631D12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sz w:val="24"/>
          <w:szCs w:val="24"/>
        </w:rPr>
      </w:pPr>
      <w:r w:rsidRPr="00D93B27">
        <w:rPr>
          <w:bCs/>
          <w:i/>
          <w:sz w:val="24"/>
          <w:szCs w:val="24"/>
        </w:rPr>
        <w:t>Выявление уровня подготовки к осуществлению</w:t>
      </w:r>
      <w:r w:rsidRPr="00D93B27">
        <w:rPr>
          <w:i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ВО</w:t>
      </w:r>
      <w:r w:rsidRPr="00D93B27">
        <w:rPr>
          <w:bCs/>
          <w:i/>
          <w:sz w:val="24"/>
          <w:szCs w:val="24"/>
        </w:rPr>
        <w:t>.</w:t>
      </w:r>
    </w:p>
    <w:p w:rsidR="00631D12" w:rsidRPr="00D93B27" w:rsidRDefault="00631D12" w:rsidP="00631D12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631D12" w:rsidRPr="00D93B27" w:rsidRDefault="00631D12" w:rsidP="009E6BF9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637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ФОРМЫ ПРОВЕДЕНИЯ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196" w:afterAutospacing="0" w:line="207" w:lineRule="atLeast"/>
        <w:ind w:firstLine="567"/>
        <w:rPr>
          <w:i/>
          <w:shd w:val="clear" w:color="auto" w:fill="FFFFFF"/>
        </w:rPr>
      </w:pPr>
      <w:r w:rsidRPr="00D93B27">
        <w:rPr>
          <w:i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п.2.5 и указываются в данном пункте программы ГИА.</w:t>
      </w:r>
    </w:p>
    <w:p w:rsidR="00631D12" w:rsidRPr="00D93B27" w:rsidRDefault="00631D12" w:rsidP="00631D12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</w:p>
    <w:p w:rsidR="00631D12" w:rsidRPr="00D93B27" w:rsidRDefault="00631D12" w:rsidP="00631D12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>Государственная итоговая аттестация обучающихся образовательной программы __________________________________ включает в себя _________________________:</w:t>
      </w:r>
    </w:p>
    <w:p w:rsidR="00631D12" w:rsidRPr="00D93B27" w:rsidRDefault="00631D12" w:rsidP="00631D12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>подготовку к сдаче и сдачу государственного экзамена (</w:t>
      </w:r>
      <w:r w:rsidRPr="00D93B27">
        <w:rPr>
          <w:i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D93B27">
        <w:rPr>
          <w:sz w:val="24"/>
          <w:szCs w:val="24"/>
        </w:rPr>
        <w:t>);</w:t>
      </w:r>
    </w:p>
    <w:p w:rsidR="00631D12" w:rsidRPr="00D93B27" w:rsidRDefault="00631D12" w:rsidP="00631D12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подготовку к процедуре защиты и защиту выпускной квалификационной работы. </w:t>
      </w:r>
    </w:p>
    <w:p w:rsidR="00631D12" w:rsidRPr="00D93B27" w:rsidRDefault="00631D12" w:rsidP="00631D12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D93B27">
        <w:rPr>
          <w:sz w:val="24"/>
          <w:szCs w:val="24"/>
        </w:rPr>
        <w:t>На государственную итоговую аттестацию отводится ______зачетных единиц (____ часов) - ___ недели в 4 семестре обучения.</w:t>
      </w:r>
    </w:p>
    <w:p w:rsidR="00631D12" w:rsidRPr="00D93B27" w:rsidRDefault="00631D12" w:rsidP="00631D12">
      <w:pPr>
        <w:shd w:val="clear" w:color="auto" w:fill="FFFFFF"/>
        <w:contextualSpacing/>
        <w:rPr>
          <w:i/>
          <w:sz w:val="24"/>
          <w:szCs w:val="24"/>
        </w:rPr>
      </w:pPr>
    </w:p>
    <w:p w:rsidR="00631D12" w:rsidRPr="00D93B27" w:rsidRDefault="00631D12" w:rsidP="009E6BF9">
      <w:pPr>
        <w:pStyle w:val="a4"/>
        <w:numPr>
          <w:ilvl w:val="0"/>
          <w:numId w:val="8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93B27">
        <w:rPr>
          <w:b/>
        </w:rPr>
        <w:t>Совокупность компетенций, установленных программой магистратуры</w:t>
      </w:r>
      <w:r w:rsidRPr="00D93B2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93B27">
        <w:rPr>
          <w:i/>
        </w:rPr>
        <w:t>областях</w:t>
      </w:r>
      <w:r w:rsidRPr="00D93B27">
        <w:t>) и сфере (</w:t>
      </w:r>
      <w:r w:rsidRPr="00D93B27">
        <w:rPr>
          <w:i/>
        </w:rPr>
        <w:t>сферах</w:t>
      </w:r>
      <w:r w:rsidRPr="00D93B27">
        <w:t>) профессиональной деятельности__________________________________ и решать задачи профессиональной деятельности следующего (-их)их типа (-</w:t>
      </w:r>
      <w:proofErr w:type="spellStart"/>
      <w:r w:rsidRPr="00D93B27">
        <w:t>ов</w:t>
      </w:r>
      <w:proofErr w:type="spellEnd"/>
      <w:r w:rsidRPr="00D93B27">
        <w:t>):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196" w:afterAutospacing="0" w:line="207" w:lineRule="atLeast"/>
        <w:ind w:left="567" w:firstLine="0"/>
      </w:pPr>
      <w:r w:rsidRPr="00D93B27">
        <w:t>_____________________________________________________________________ представлены в таблице.</w:t>
      </w:r>
    </w:p>
    <w:p w:rsidR="00587524" w:rsidRPr="00D93B27" w:rsidRDefault="00587524" w:rsidP="00587524">
      <w:pPr>
        <w:pStyle w:val="a4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 w:rsidRPr="00D93B27">
        <w:t>Перечень планируемых результатов обучения по государственной итоговой аттестации, соотнесенных с индикаторами достижения компетенций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078"/>
        <w:gridCol w:w="3462"/>
      </w:tblGrid>
      <w:tr w:rsidR="00587524" w:rsidRPr="00D93B27" w:rsidTr="00C974AA">
        <w:tc>
          <w:tcPr>
            <w:tcW w:w="2723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lastRenderedPageBreak/>
              <w:t>Компетенция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sz w:val="24"/>
                <w:szCs w:val="24"/>
              </w:rPr>
              <w:t>(код и наименование)</w:t>
            </w:r>
          </w:p>
        </w:tc>
        <w:tc>
          <w:tcPr>
            <w:tcW w:w="3115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Индикаторы достижения компетенций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sz w:val="24"/>
                <w:szCs w:val="24"/>
              </w:rPr>
              <w:t>(код и наименование)</w:t>
            </w:r>
          </w:p>
        </w:tc>
        <w:tc>
          <w:tcPr>
            <w:tcW w:w="3517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587524" w:rsidRPr="00D93B27" w:rsidTr="00C974AA">
        <w:tc>
          <w:tcPr>
            <w:tcW w:w="2723" w:type="dxa"/>
            <w:vMerge w:val="restart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</w:t>
            </w:r>
          </w:p>
        </w:tc>
        <w:tc>
          <w:tcPr>
            <w:tcW w:w="3115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УК-1.1</w:t>
            </w:r>
          </w:p>
        </w:tc>
        <w:tc>
          <w:tcPr>
            <w:tcW w:w="3517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587524" w:rsidRPr="00D93B27" w:rsidTr="00C974AA">
        <w:tc>
          <w:tcPr>
            <w:tcW w:w="2723" w:type="dxa"/>
            <w:vMerge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УК-1.2</w:t>
            </w:r>
          </w:p>
        </w:tc>
        <w:tc>
          <w:tcPr>
            <w:tcW w:w="3517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587524" w:rsidRPr="00D93B27" w:rsidTr="00C974AA">
        <w:tc>
          <w:tcPr>
            <w:tcW w:w="2723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ОПК-2</w:t>
            </w:r>
          </w:p>
        </w:tc>
        <w:tc>
          <w:tcPr>
            <w:tcW w:w="3115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ОПК-2.1</w:t>
            </w:r>
          </w:p>
        </w:tc>
        <w:tc>
          <w:tcPr>
            <w:tcW w:w="3517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587524" w:rsidRPr="00D93B27" w:rsidTr="00C974AA">
        <w:tc>
          <w:tcPr>
            <w:tcW w:w="2723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ПК-3.1</w:t>
            </w:r>
          </w:p>
        </w:tc>
        <w:tc>
          <w:tcPr>
            <w:tcW w:w="3517" w:type="dxa"/>
            <w:shd w:val="clear" w:color="auto" w:fill="auto"/>
          </w:tcPr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587524" w:rsidRPr="00D93B27" w:rsidRDefault="00587524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</w:tbl>
    <w:p w:rsidR="00587524" w:rsidRPr="00D93B27" w:rsidRDefault="00587524" w:rsidP="00631D12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>Обратите внимание!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1)В таблицу включаются при наличии ПООП все компетенции, установленные ОПОП магистратуры:  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все универсальные компетенции (УК); 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>все общепрофессиональные компетенции (ОПК);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>все   профессиональные компетенции (ПК), установленные разработчиком основной профессиональной образовательной программы.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sz w:val="24"/>
          <w:szCs w:val="24"/>
        </w:rPr>
      </w:pPr>
      <w:r w:rsidRPr="00D93B27">
        <w:rPr>
          <w:b/>
          <w:bCs/>
          <w:sz w:val="24"/>
          <w:szCs w:val="24"/>
        </w:rPr>
        <w:t xml:space="preserve">6. ГОСУДАРСТВЕННЫЙ ЭКЗАМЕН </w:t>
      </w:r>
      <w:r w:rsidRPr="00D93B27">
        <w:rPr>
          <w:bCs/>
          <w:i/>
          <w:sz w:val="24"/>
          <w:szCs w:val="24"/>
        </w:rPr>
        <w:t xml:space="preserve">(указать при необходимости, если предусмотрен </w:t>
      </w:r>
      <w:proofErr w:type="gramStart"/>
      <w:r w:rsidRPr="00D93B27">
        <w:rPr>
          <w:bCs/>
          <w:i/>
          <w:sz w:val="24"/>
          <w:szCs w:val="24"/>
        </w:rPr>
        <w:t>ГЭ  ФГОС</w:t>
      </w:r>
      <w:proofErr w:type="gramEnd"/>
      <w:r w:rsidRPr="00D93B27">
        <w:rPr>
          <w:bCs/>
          <w:i/>
          <w:sz w:val="24"/>
          <w:szCs w:val="24"/>
        </w:rPr>
        <w:t xml:space="preserve"> ВО или предусмотрел разработчик ОПОП)</w:t>
      </w: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D93B27">
        <w:rPr>
          <w:bCs/>
          <w:sz w:val="24"/>
          <w:szCs w:val="24"/>
        </w:rPr>
        <w:t>В государственный экзамен, в соответствии с п.2.5. ФГОС ВО, входят:</w:t>
      </w: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D93B27">
        <w:rPr>
          <w:bCs/>
          <w:sz w:val="24"/>
          <w:szCs w:val="24"/>
        </w:rPr>
        <w:t>- подготовка к сдаче государственного экзамена;</w:t>
      </w: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D93B27">
        <w:rPr>
          <w:bCs/>
          <w:sz w:val="24"/>
          <w:szCs w:val="24"/>
        </w:rPr>
        <w:t>- сдача государственного экзамена</w:t>
      </w: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6.1. Форма проведения государственного экзамена</w:t>
      </w:r>
    </w:p>
    <w:p w:rsidR="00631D12" w:rsidRPr="00D93B27" w:rsidRDefault="00631D12" w:rsidP="00631D12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93B27">
        <w:rPr>
          <w:i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631D12" w:rsidRPr="00D93B27" w:rsidRDefault="00631D12" w:rsidP="00631D12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D93B27">
        <w:rPr>
          <w:i/>
          <w:sz w:val="24"/>
          <w:szCs w:val="24"/>
          <w:shd w:val="clear" w:color="auto" w:fill="FFFFFF"/>
        </w:rPr>
        <w:t>Минобр</w:t>
      </w:r>
      <w:proofErr w:type="spellEnd"/>
      <w:r w:rsidRPr="00D93B27">
        <w:rPr>
          <w:i/>
          <w:sz w:val="24"/>
          <w:szCs w:val="24"/>
          <w:shd w:val="clear" w:color="auto" w:fill="FFFFFF"/>
        </w:rPr>
        <w:t xml:space="preserve"> науки от 29.06.2015г.№636 п.11). </w:t>
      </w:r>
    </w:p>
    <w:p w:rsidR="00631D12" w:rsidRPr="00D93B27" w:rsidRDefault="00631D12" w:rsidP="00631D12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 xml:space="preserve">В этом разделе Программы указываются дисциплины, включенные </w:t>
      </w:r>
      <w:proofErr w:type="gramStart"/>
      <w:r w:rsidRPr="00D93B27">
        <w:rPr>
          <w:i/>
          <w:sz w:val="24"/>
          <w:szCs w:val="24"/>
          <w:shd w:val="clear" w:color="auto" w:fill="FFFFFF"/>
        </w:rPr>
        <w:t>в государственный экзамен</w:t>
      </w:r>
      <w:proofErr w:type="gramEnd"/>
      <w:r w:rsidRPr="00D93B27">
        <w:rPr>
          <w:i/>
          <w:sz w:val="24"/>
          <w:szCs w:val="24"/>
          <w:shd w:val="clear" w:color="auto" w:fill="FFFFFF"/>
        </w:rPr>
        <w:t xml:space="preserve"> и форма (формы) его проведения, дается краткое описание процедур подготовки и проведения государственного экзамена.</w:t>
      </w:r>
    </w:p>
    <w:p w:rsidR="00631D12" w:rsidRPr="00D93B27" w:rsidRDefault="00631D12" w:rsidP="00631D12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>Например:</w:t>
      </w:r>
    </w:p>
    <w:p w:rsidR="00631D12" w:rsidRPr="00D93B27" w:rsidRDefault="00631D12" w:rsidP="00631D12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D93B27">
        <w:rPr>
          <w:i/>
          <w:sz w:val="24"/>
          <w:szCs w:val="24"/>
          <w:shd w:val="clear" w:color="auto" w:fill="FFFFFF"/>
        </w:rPr>
        <w:t xml:space="preserve"> </w:t>
      </w:r>
      <w:r w:rsidRPr="00D93B27">
        <w:rPr>
          <w:i/>
          <w:sz w:val="24"/>
          <w:szCs w:val="24"/>
        </w:rPr>
        <w:t xml:space="preserve"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</w:t>
      </w:r>
      <w:proofErr w:type="gramStart"/>
      <w:r w:rsidRPr="00D93B27">
        <w:rPr>
          <w:i/>
          <w:sz w:val="24"/>
          <w:szCs w:val="24"/>
        </w:rPr>
        <w:t>образом:_</w:t>
      </w:r>
      <w:proofErr w:type="gramEnd"/>
      <w:r w:rsidRPr="00D93B27">
        <w:rPr>
          <w:i/>
          <w:sz w:val="24"/>
          <w:szCs w:val="24"/>
        </w:rPr>
        <w:t>_______________</w:t>
      </w:r>
    </w:p>
    <w:p w:rsidR="00631D12" w:rsidRPr="00D93B27" w:rsidRDefault="00631D12" w:rsidP="00631D12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D93B27">
        <w:rPr>
          <w:i/>
          <w:sz w:val="24"/>
          <w:szCs w:val="24"/>
        </w:rPr>
        <w:t xml:space="preserve">Экзаменационные билеты подписываются ____________________ и утверждаются </w:t>
      </w:r>
      <w:r w:rsidR="00AE070B" w:rsidRPr="00D93B27">
        <w:rPr>
          <w:i/>
          <w:sz w:val="24"/>
          <w:szCs w:val="24"/>
        </w:rPr>
        <w:t xml:space="preserve">директором </w:t>
      </w:r>
      <w:r w:rsidR="00D93B27" w:rsidRPr="00D93B27">
        <w:rPr>
          <w:i/>
          <w:sz w:val="24"/>
          <w:szCs w:val="24"/>
        </w:rPr>
        <w:t>образовательной политики</w:t>
      </w:r>
      <w:r w:rsidRPr="00D93B27">
        <w:rPr>
          <w:i/>
          <w:sz w:val="24"/>
          <w:szCs w:val="24"/>
        </w:rPr>
        <w:t>, подписи которого скрепляется __________.</w:t>
      </w:r>
    </w:p>
    <w:p w:rsidR="00631D12" w:rsidRPr="00D93B27" w:rsidRDefault="00631D12" w:rsidP="00631D1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 xml:space="preserve"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 (штампом) факультета(института). На подготовку к ответу первому студенту предоставляется не </w:t>
      </w:r>
      <w:r w:rsidRPr="00D93B27">
        <w:rPr>
          <w:i/>
          <w:sz w:val="24"/>
          <w:szCs w:val="24"/>
          <w:lang w:eastAsia="ru-RU"/>
        </w:rPr>
        <w:lastRenderedPageBreak/>
        <w:t xml:space="preserve">менее </w:t>
      </w:r>
      <w:r w:rsidR="00AE070B" w:rsidRPr="00D93B27">
        <w:rPr>
          <w:i/>
          <w:sz w:val="24"/>
          <w:szCs w:val="24"/>
          <w:lang w:eastAsia="ru-RU"/>
        </w:rPr>
        <w:t>30</w:t>
      </w:r>
      <w:r w:rsidRPr="00D93B27">
        <w:rPr>
          <w:i/>
          <w:sz w:val="24"/>
          <w:szCs w:val="24"/>
          <w:lang w:eastAsia="ru-RU"/>
        </w:rPr>
        <w:t xml:space="preserve">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631D12" w:rsidRPr="00D93B27" w:rsidRDefault="00631D12" w:rsidP="00631D12">
      <w:pPr>
        <w:widowControl w:val="0"/>
        <w:tabs>
          <w:tab w:val="left" w:pos="851"/>
        </w:tabs>
        <w:ind w:firstLine="567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 xml:space="preserve">Продолжительность итогового междисциплинарного экзамена для каждого студента не может превышать </w:t>
      </w:r>
      <w:r w:rsidR="00AE070B" w:rsidRPr="00D93B27">
        <w:rPr>
          <w:i/>
          <w:sz w:val="24"/>
          <w:szCs w:val="24"/>
          <w:lang w:eastAsia="ru-RU"/>
        </w:rPr>
        <w:t>1</w:t>
      </w:r>
      <w:r w:rsidRPr="00D93B27">
        <w:rPr>
          <w:i/>
          <w:sz w:val="24"/>
          <w:szCs w:val="24"/>
          <w:lang w:eastAsia="ru-RU"/>
        </w:rPr>
        <w:t xml:space="preserve"> академически</w:t>
      </w:r>
      <w:r w:rsidR="00AE070B" w:rsidRPr="00D93B27">
        <w:rPr>
          <w:i/>
          <w:sz w:val="24"/>
          <w:szCs w:val="24"/>
          <w:lang w:eastAsia="ru-RU"/>
        </w:rPr>
        <w:t>й</w:t>
      </w:r>
      <w:r w:rsidRPr="00D93B27">
        <w:rPr>
          <w:i/>
          <w:sz w:val="24"/>
          <w:szCs w:val="24"/>
          <w:lang w:eastAsia="ru-RU"/>
        </w:rPr>
        <w:t xml:space="preserve"> час. Итоговый междисциплинарный экзамен не может начинаться ранее </w:t>
      </w:r>
      <w:r w:rsidR="007D7481" w:rsidRPr="00D93B27">
        <w:rPr>
          <w:i/>
          <w:sz w:val="24"/>
          <w:szCs w:val="24"/>
          <w:lang w:eastAsia="ru-RU"/>
        </w:rPr>
        <w:t>9.00</w:t>
      </w:r>
      <w:r w:rsidRPr="00D93B27">
        <w:rPr>
          <w:i/>
          <w:sz w:val="24"/>
          <w:szCs w:val="24"/>
          <w:lang w:eastAsia="ru-RU"/>
        </w:rPr>
        <w:t xml:space="preserve"> часов и заканчиваться позднее </w:t>
      </w:r>
      <w:r w:rsidR="007D7481" w:rsidRPr="00D93B27">
        <w:rPr>
          <w:i/>
          <w:sz w:val="24"/>
          <w:szCs w:val="24"/>
          <w:lang w:eastAsia="ru-RU"/>
        </w:rPr>
        <w:t xml:space="preserve">17.00 </w:t>
      </w:r>
      <w:r w:rsidRPr="00D93B27">
        <w:rPr>
          <w:i/>
          <w:sz w:val="24"/>
          <w:szCs w:val="24"/>
          <w:lang w:eastAsia="ru-RU"/>
        </w:rPr>
        <w:t>час</w:t>
      </w:r>
      <w:r w:rsidR="007D7481" w:rsidRPr="00D93B27">
        <w:rPr>
          <w:i/>
          <w:sz w:val="24"/>
          <w:szCs w:val="24"/>
          <w:lang w:eastAsia="ru-RU"/>
        </w:rPr>
        <w:t>ов</w:t>
      </w:r>
      <w:r w:rsidRPr="00D93B27">
        <w:rPr>
          <w:i/>
          <w:sz w:val="24"/>
          <w:szCs w:val="24"/>
          <w:lang w:eastAsia="ru-RU"/>
        </w:rPr>
        <w:t xml:space="preserve">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</w:t>
      </w:r>
      <w:proofErr w:type="gramStart"/>
      <w:r w:rsidRPr="00D93B27">
        <w:rPr>
          <w:i/>
          <w:sz w:val="24"/>
          <w:szCs w:val="24"/>
          <w:lang w:eastAsia="ru-RU"/>
        </w:rPr>
        <w:t>комиссией….</w:t>
      </w:r>
      <w:proofErr w:type="gramEnd"/>
      <w:r w:rsidRPr="00D93B27">
        <w:rPr>
          <w:i/>
          <w:sz w:val="24"/>
          <w:szCs w:val="24"/>
          <w:lang w:eastAsia="ru-RU"/>
        </w:rPr>
        <w:t>.</w:t>
      </w: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631D12" w:rsidRPr="00D93B27" w:rsidSect="008768C0">
          <w:pgSz w:w="11907" w:h="16840"/>
          <w:pgMar w:top="1134" w:right="1134" w:bottom="1134" w:left="1134" w:header="720" w:footer="720" w:gutter="0"/>
          <w:cols w:space="720"/>
        </w:sectPr>
      </w:pPr>
    </w:p>
    <w:p w:rsidR="00631D12" w:rsidRPr="00D93B27" w:rsidRDefault="00631D12" w:rsidP="00631D12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lastRenderedPageBreak/>
        <w:t>6.2. Показатели и критерии оценки государственного экзамена</w:t>
      </w:r>
    </w:p>
    <w:p w:rsidR="00631D12" w:rsidRPr="00D93B27" w:rsidRDefault="00631D12" w:rsidP="00631D12">
      <w:pPr>
        <w:shd w:val="clear" w:color="auto" w:fill="FFFFFF"/>
        <w:tabs>
          <w:tab w:val="left" w:pos="0"/>
        </w:tabs>
        <w:contextualSpacing/>
        <w:rPr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631D12" w:rsidRPr="00D93B27" w:rsidTr="008768C0">
        <w:tc>
          <w:tcPr>
            <w:tcW w:w="1276" w:type="dxa"/>
          </w:tcPr>
          <w:p w:rsidR="00631D12" w:rsidRPr="00D93B27" w:rsidRDefault="00631D12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631D12" w:rsidRPr="00D93B27" w:rsidRDefault="00631D12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Компетенция</w:t>
            </w:r>
          </w:p>
          <w:p w:rsidR="00631D12" w:rsidRPr="00D93B27" w:rsidRDefault="00631D12" w:rsidP="008768C0">
            <w:pPr>
              <w:ind w:left="960"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631D12" w:rsidRPr="00D93B27" w:rsidRDefault="00631D12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</w:tcPr>
          <w:p w:rsidR="00631D12" w:rsidRPr="00D93B27" w:rsidRDefault="00631D12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631D12" w:rsidRPr="00D93B27" w:rsidRDefault="00631D12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631D12" w:rsidRPr="00D93B27" w:rsidRDefault="00631D12" w:rsidP="008768C0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Результат освоения</w:t>
            </w:r>
          </w:p>
        </w:tc>
      </w:tr>
      <w:tr w:rsidR="00631D12" w:rsidRPr="00D93B27" w:rsidTr="008768C0">
        <w:tc>
          <w:tcPr>
            <w:tcW w:w="1276" w:type="dxa"/>
          </w:tcPr>
          <w:p w:rsidR="00631D12" w:rsidRPr="00D93B27" w:rsidRDefault="00631D12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631D12" w:rsidRPr="00D93B27" w:rsidRDefault="00631D12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631D12" w:rsidRPr="00D93B27" w:rsidRDefault="00631D12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1D12" w:rsidRPr="00D93B27" w:rsidRDefault="00631D12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D12" w:rsidRPr="00D93B27" w:rsidRDefault="00631D12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31D12" w:rsidRPr="00D93B27" w:rsidRDefault="00631D12" w:rsidP="008768C0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</w:tr>
    </w:tbl>
    <w:p w:rsidR="00631D12" w:rsidRPr="00D93B27" w:rsidRDefault="00631D12" w:rsidP="00631D12">
      <w:pPr>
        <w:pStyle w:val="a4"/>
        <w:shd w:val="clear" w:color="auto" w:fill="FFFFFF"/>
        <w:tabs>
          <w:tab w:val="num" w:pos="0"/>
        </w:tabs>
        <w:spacing w:before="0" w:beforeAutospacing="0" w:after="0" w:afterAutospacing="0" w:line="335" w:lineRule="atLeast"/>
        <w:ind w:firstLine="567"/>
        <w:jc w:val="left"/>
        <w:rPr>
          <w:i/>
        </w:rPr>
      </w:pPr>
      <w:r w:rsidRPr="00D93B27">
        <w:rPr>
          <w:i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разработчиком); описание показателей и критериев оценивания компетенций.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 w:line="335" w:lineRule="atLeast"/>
        <w:ind w:firstLine="567"/>
        <w:rPr>
          <w:i/>
        </w:rPr>
      </w:pPr>
      <w:r w:rsidRPr="00D93B27">
        <w:rPr>
          <w:i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 w:line="335" w:lineRule="atLeast"/>
        <w:ind w:firstLine="567"/>
        <w:rPr>
          <w:i/>
        </w:rPr>
      </w:pPr>
      <w:r w:rsidRPr="00D93B27">
        <w:rPr>
          <w:i/>
        </w:rPr>
        <w:t>типовые контрольные задания или иные материалы, необходимые для оценки результатов освоения ОПОП ВО; методические материалы, определяющие процедуры оценивания результатов освоения ОПОП ВО.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 w:line="335" w:lineRule="atLeast"/>
        <w:ind w:firstLine="567"/>
        <w:rPr>
          <w:i/>
        </w:rPr>
      </w:pPr>
      <w:r w:rsidRPr="00D93B27">
        <w:rPr>
          <w:i/>
        </w:rPr>
        <w:t xml:space="preserve">Например, Результаты </w:t>
      </w:r>
      <w:proofErr w:type="gramStart"/>
      <w:r w:rsidRPr="00D93B27">
        <w:rPr>
          <w:i/>
        </w:rPr>
        <w:t>экзамена  могут</w:t>
      </w:r>
      <w:proofErr w:type="gramEnd"/>
      <w:r w:rsidRPr="00D93B27">
        <w:rPr>
          <w:i/>
        </w:rPr>
        <w:t xml:space="preserve"> оцениваться по   следующим критериям: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tbl>
      <w:tblPr>
        <w:tblStyle w:val="a5"/>
        <w:tblW w:w="0" w:type="auto"/>
        <w:tblInd w:w="670" w:type="dxa"/>
        <w:tblLook w:val="04A0" w:firstRow="1" w:lastRow="0" w:firstColumn="1" w:lastColumn="0" w:noHBand="0" w:noVBand="1"/>
      </w:tblPr>
      <w:tblGrid>
        <w:gridCol w:w="852"/>
        <w:gridCol w:w="9339"/>
        <w:gridCol w:w="3701"/>
      </w:tblGrid>
      <w:tr w:rsidR="00631D12" w:rsidRPr="00D93B27" w:rsidTr="008768C0">
        <w:tc>
          <w:tcPr>
            <w:tcW w:w="856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№№</w:t>
            </w:r>
          </w:p>
        </w:tc>
        <w:tc>
          <w:tcPr>
            <w:tcW w:w="9497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Баллы</w:t>
            </w:r>
          </w:p>
        </w:tc>
      </w:tr>
      <w:tr w:rsidR="00631D12" w:rsidRPr="00D93B27" w:rsidTr="008768C0">
        <w:tc>
          <w:tcPr>
            <w:tcW w:w="856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1</w:t>
            </w:r>
          </w:p>
        </w:tc>
        <w:tc>
          <w:tcPr>
            <w:tcW w:w="9497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50 баллов</w:t>
            </w:r>
          </w:p>
        </w:tc>
      </w:tr>
      <w:tr w:rsidR="00631D12" w:rsidRPr="00D93B27" w:rsidTr="008768C0">
        <w:tc>
          <w:tcPr>
            <w:tcW w:w="856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2</w:t>
            </w:r>
          </w:p>
        </w:tc>
        <w:tc>
          <w:tcPr>
            <w:tcW w:w="9497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30 баллов</w:t>
            </w:r>
          </w:p>
        </w:tc>
      </w:tr>
      <w:tr w:rsidR="00631D12" w:rsidRPr="00D93B27" w:rsidTr="008768C0">
        <w:tc>
          <w:tcPr>
            <w:tcW w:w="856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3</w:t>
            </w:r>
          </w:p>
        </w:tc>
        <w:tc>
          <w:tcPr>
            <w:tcW w:w="9497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 баллов</w:t>
            </w:r>
          </w:p>
        </w:tc>
      </w:tr>
      <w:tr w:rsidR="00631D12" w:rsidRPr="00D93B27" w:rsidTr="008768C0">
        <w:tc>
          <w:tcPr>
            <w:tcW w:w="856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4</w:t>
            </w:r>
          </w:p>
        </w:tc>
        <w:tc>
          <w:tcPr>
            <w:tcW w:w="9497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 баллов</w:t>
            </w:r>
          </w:p>
        </w:tc>
      </w:tr>
      <w:tr w:rsidR="00631D12" w:rsidRPr="00D93B27" w:rsidTr="008768C0">
        <w:tc>
          <w:tcPr>
            <w:tcW w:w="856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5</w:t>
            </w:r>
          </w:p>
        </w:tc>
        <w:tc>
          <w:tcPr>
            <w:tcW w:w="9497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10 баллов</w:t>
            </w:r>
          </w:p>
        </w:tc>
      </w:tr>
      <w:tr w:rsidR="00631D12" w:rsidRPr="00D93B27" w:rsidTr="008768C0">
        <w:tc>
          <w:tcPr>
            <w:tcW w:w="856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</w:p>
        </w:tc>
        <w:tc>
          <w:tcPr>
            <w:tcW w:w="9497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Сумма баллов:</w:t>
            </w:r>
          </w:p>
        </w:tc>
        <w:tc>
          <w:tcPr>
            <w:tcW w:w="3765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100 баллов</w:t>
            </w:r>
          </w:p>
        </w:tc>
      </w:tr>
    </w:tbl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  <w:r w:rsidRPr="00D93B27">
        <w:rPr>
          <w:i/>
        </w:rPr>
        <w:t xml:space="preserve">Шкала соотнесения баллов и оценок </w:t>
      </w:r>
    </w:p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tbl>
      <w:tblPr>
        <w:tblStyle w:val="a5"/>
        <w:tblW w:w="0" w:type="auto"/>
        <w:tblInd w:w="670" w:type="dxa"/>
        <w:tblLook w:val="04A0" w:firstRow="1" w:lastRow="0" w:firstColumn="1" w:lastColumn="0" w:noHBand="0" w:noVBand="1"/>
      </w:tblPr>
      <w:tblGrid>
        <w:gridCol w:w="6991"/>
        <w:gridCol w:w="6901"/>
      </w:tblGrid>
      <w:tr w:rsidR="00631D12" w:rsidRPr="00D93B27" w:rsidTr="008768C0"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Оценка</w:t>
            </w:r>
          </w:p>
        </w:tc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Количество баллов</w:t>
            </w:r>
          </w:p>
        </w:tc>
      </w:tr>
      <w:tr w:rsidR="00631D12" w:rsidRPr="00D93B27" w:rsidTr="008768C0"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Неудовлетворительно</w:t>
            </w:r>
          </w:p>
        </w:tc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0-60</w:t>
            </w:r>
          </w:p>
        </w:tc>
      </w:tr>
      <w:tr w:rsidR="00631D12" w:rsidRPr="00D93B27" w:rsidTr="008768C0"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Удовлетворительно</w:t>
            </w:r>
          </w:p>
        </w:tc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61-73</w:t>
            </w:r>
          </w:p>
        </w:tc>
      </w:tr>
      <w:tr w:rsidR="00631D12" w:rsidRPr="00D93B27" w:rsidTr="008768C0"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Хорошо</w:t>
            </w:r>
          </w:p>
        </w:tc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74-90</w:t>
            </w:r>
          </w:p>
        </w:tc>
      </w:tr>
      <w:tr w:rsidR="00631D12" w:rsidRPr="00D93B27" w:rsidTr="008768C0"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Отлично</w:t>
            </w:r>
          </w:p>
        </w:tc>
        <w:tc>
          <w:tcPr>
            <w:tcW w:w="7394" w:type="dxa"/>
          </w:tcPr>
          <w:p w:rsidR="00631D12" w:rsidRPr="00D93B27" w:rsidRDefault="00631D12" w:rsidP="008768C0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91-100</w:t>
            </w:r>
          </w:p>
        </w:tc>
      </w:tr>
    </w:tbl>
    <w:p w:rsidR="00631D12" w:rsidRPr="00D93B27" w:rsidRDefault="00631D12" w:rsidP="00631D12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  <w:sectPr w:rsidR="00631D12" w:rsidRPr="00D93B27" w:rsidSect="008768C0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631D12" w:rsidRPr="00D93B27" w:rsidRDefault="00631D12" w:rsidP="00631D12">
      <w:pPr>
        <w:widowControl w:val="0"/>
        <w:shd w:val="clear" w:color="auto" w:fill="FFFFFF"/>
        <w:ind w:firstLine="567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lastRenderedPageBreak/>
        <w:t>6.3 Содержание государственного экзамена* и его соотнесение с совокупным ожидаемым результатом образования в компетентностном формате по ОПОП ВО в целом</w:t>
      </w:r>
    </w:p>
    <w:p w:rsidR="00631D12" w:rsidRPr="00D93B27" w:rsidRDefault="00631D12" w:rsidP="00631D12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631D12" w:rsidRPr="00D93B27" w:rsidTr="008768C0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Компетенции выпускника вуза как совокупный ожидаемый результат по завершении обучения по ОПОП ВО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  <w:r w:rsidRPr="00D93B27">
              <w:rPr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631D12" w:rsidRPr="00D93B27" w:rsidTr="008768C0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D12" w:rsidRPr="00D93B27" w:rsidRDefault="00631D12" w:rsidP="008768C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D12" w:rsidRPr="00D93B27" w:rsidRDefault="00631D12" w:rsidP="008768C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 (УК)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</w:t>
            </w:r>
            <w:r w:rsidRPr="00D93B27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</w:t>
            </w:r>
            <w:r w:rsidRPr="00D93B27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631D12" w:rsidRPr="00D93B27" w:rsidRDefault="00631D12" w:rsidP="00631D12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631D12" w:rsidRPr="00D93B27" w:rsidSect="008768C0">
          <w:pgSz w:w="16840" w:h="11907" w:orient="landscape"/>
          <w:pgMar w:top="1134" w:right="1134" w:bottom="1134" w:left="1134" w:header="720" w:footer="720" w:gutter="0"/>
          <w:cols w:space="720"/>
        </w:sectPr>
      </w:pPr>
      <w:r w:rsidRPr="00D93B27">
        <w:rPr>
          <w:sz w:val="24"/>
          <w:szCs w:val="24"/>
          <w:lang w:eastAsia="ru-RU"/>
        </w:rPr>
        <w:t>*</w:t>
      </w:r>
      <w:r w:rsidRPr="00D93B27">
        <w:rPr>
          <w:i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lastRenderedPageBreak/>
        <w:t xml:space="preserve">6.3.1. Типовые контрольные задания или материалы, необходимые для оценки </w:t>
      </w:r>
      <w:proofErr w:type="gramStart"/>
      <w:r w:rsidRPr="00D93B27">
        <w:rPr>
          <w:b/>
          <w:bCs/>
          <w:sz w:val="24"/>
          <w:szCs w:val="24"/>
          <w:lang w:eastAsia="ru-RU"/>
        </w:rPr>
        <w:t>результатов  освоения</w:t>
      </w:r>
      <w:proofErr w:type="gramEnd"/>
      <w:r w:rsidRPr="00D93B27">
        <w:rPr>
          <w:b/>
          <w:bCs/>
          <w:sz w:val="24"/>
          <w:szCs w:val="24"/>
          <w:lang w:eastAsia="ru-RU"/>
        </w:rPr>
        <w:t xml:space="preserve"> образовательной  программы магистратуры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sz w:val="24"/>
          <w:szCs w:val="24"/>
          <w:lang w:eastAsia="ru-RU"/>
        </w:rPr>
      </w:pPr>
      <w:r w:rsidRPr="00D93B27">
        <w:rPr>
          <w:bCs/>
          <w:i/>
          <w:sz w:val="24"/>
          <w:szCs w:val="24"/>
          <w:lang w:eastAsia="ru-RU"/>
        </w:rPr>
        <w:t>Типовые контрольные задания и материалы должны носить компетентностный характер.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6.3.2. Содержание тем, включенных в государственный экзамен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sz w:val="24"/>
          <w:szCs w:val="24"/>
          <w:lang w:eastAsia="ru-RU"/>
        </w:rPr>
      </w:pPr>
      <w:r w:rsidRPr="00D93B27">
        <w:rPr>
          <w:bCs/>
          <w:i/>
          <w:sz w:val="24"/>
          <w:szCs w:val="24"/>
          <w:lang w:eastAsia="ru-RU"/>
        </w:rPr>
        <w:t>Определение сформированности всех компетенций, установленных программой магистратуры, может быть представлено в оценочном листе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7. ВЫПУСКНАЯ КВАЛИФИКАЦИОННАЯ РАБОТА (ВКР)</w:t>
      </w:r>
    </w:p>
    <w:p w:rsidR="00631D12" w:rsidRPr="00D93B27" w:rsidRDefault="00631D12" w:rsidP="00631D12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 w:rsidRPr="00D93B27">
        <w:rPr>
          <w:b/>
          <w:iCs/>
          <w:sz w:val="24"/>
          <w:szCs w:val="24"/>
          <w:lang w:eastAsia="ru-RU"/>
        </w:rPr>
        <w:t>7.1. Критерии оценки ВКР</w:t>
      </w:r>
    </w:p>
    <w:p w:rsidR="00631D12" w:rsidRPr="00D93B27" w:rsidRDefault="00631D12" w:rsidP="00631D12">
      <w:pPr>
        <w:widowControl w:val="0"/>
        <w:shd w:val="clear" w:color="auto" w:fill="FFFFFF"/>
        <w:ind w:firstLine="567"/>
        <w:rPr>
          <w:i/>
          <w:iCs/>
          <w:sz w:val="24"/>
          <w:szCs w:val="24"/>
          <w:lang w:eastAsia="ru-RU"/>
        </w:rPr>
      </w:pPr>
      <w:r w:rsidRPr="00D93B27">
        <w:rPr>
          <w:i/>
          <w:iCs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7.2*.</w:t>
      </w:r>
      <w:r w:rsidRPr="00D93B27">
        <w:rPr>
          <w:b/>
          <w:bCs/>
          <w:sz w:val="24"/>
          <w:szCs w:val="24"/>
          <w:lang w:eastAsia="ru-RU"/>
        </w:rPr>
        <w:tab/>
        <w:t>Содержание выпускной квалификационной работы (ВКР) выпускника, ее соотнесение с совокупным ожидаемым результатом образования в компетентностном формате по ОПОП ВО в целом</w:t>
      </w:r>
    </w:p>
    <w:p w:rsidR="00631D12" w:rsidRPr="00D93B27" w:rsidRDefault="00631D12" w:rsidP="00631D12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631D12" w:rsidRPr="00D93B27" w:rsidTr="008768C0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Компетенции выпускника вуза как совокупный</w:t>
            </w:r>
          </w:p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631D12" w:rsidRPr="00D93B27" w:rsidRDefault="00631D12" w:rsidP="008768C0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631D12" w:rsidRPr="00D93B27" w:rsidTr="008768C0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D12" w:rsidRPr="00D93B27" w:rsidRDefault="00631D12" w:rsidP="008768C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D12" w:rsidRPr="00D93B27" w:rsidRDefault="00631D12" w:rsidP="008768C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631D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631D12" w:rsidRPr="00D93B27" w:rsidTr="008768C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D12" w:rsidRPr="00D93B27" w:rsidRDefault="00631D12" w:rsidP="008768C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631D12" w:rsidRPr="00D93B27" w:rsidRDefault="00631D12" w:rsidP="00631D12">
      <w:pPr>
        <w:widowControl w:val="0"/>
        <w:ind w:firstLine="567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*</w:t>
      </w:r>
      <w:r w:rsidRPr="00D93B27">
        <w:rPr>
          <w:i/>
          <w:sz w:val="24"/>
          <w:szCs w:val="24"/>
          <w:lang w:eastAsia="ru-RU"/>
        </w:rPr>
        <w:t xml:space="preserve">Включаются компетенции, сформированность которых устанавливается выполнении ВКР. Если Подготовка к защите и защита </w:t>
      </w:r>
      <w:proofErr w:type="gramStart"/>
      <w:r w:rsidRPr="00D93B27">
        <w:rPr>
          <w:i/>
          <w:sz w:val="24"/>
          <w:szCs w:val="24"/>
          <w:lang w:eastAsia="ru-RU"/>
        </w:rPr>
        <w:t>ВКР,  является</w:t>
      </w:r>
      <w:proofErr w:type="gramEnd"/>
      <w:r w:rsidRPr="00D93B27">
        <w:rPr>
          <w:i/>
          <w:sz w:val="24"/>
          <w:szCs w:val="24"/>
          <w:lang w:eastAsia="ru-RU"/>
        </w:rPr>
        <w:t xml:space="preserve"> единственной формой ГИА, то в таблицу включаются все компетенции, установленные программой магистратуры (ОПОП).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8. УЧЕБНО-МЕТОДИЧЕСКОЕ И ИНФОРМАЦИОННОЕ ОБЕСПЕЧЕНИЕ ГОСУДАРСТВЕННОЙ ИТОГОВОЙ АТТЕСТАЦИИ ВЫПУСКНИКОВ ОБРАЗОВАТЕЛЬНОЙ ОРГАНИЗАЦИИ ВО____________________________________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а) литература_________________________________________________________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б) программное обеспечение и Интернет-ресурсы_____________________________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в) материалы, используемые на государственной итоговой аттестации: схемы, графики, карты и т.д.______________________________________________________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>В п. а) указываются источники, имеющиеся в  научной библиотеке ФГБОУ ВО «</w:t>
      </w:r>
      <w:r w:rsidR="00FB3D92" w:rsidRPr="00D93B27">
        <w:rPr>
          <w:i/>
          <w:sz w:val="24"/>
          <w:szCs w:val="24"/>
          <w:lang w:eastAsia="ru-RU"/>
        </w:rPr>
        <w:t>А</w:t>
      </w:r>
      <w:r w:rsidRPr="00D93B27">
        <w:rPr>
          <w:i/>
          <w:sz w:val="24"/>
          <w:szCs w:val="24"/>
          <w:lang w:eastAsia="ru-RU"/>
        </w:rPr>
        <w:t>ГУ» или в ЭБС; В п. 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</w:t>
      </w:r>
      <w:r w:rsidR="00FB3D92" w:rsidRPr="00D93B27">
        <w:rPr>
          <w:i/>
          <w:sz w:val="24"/>
          <w:szCs w:val="24"/>
          <w:lang w:eastAsia="ru-RU"/>
        </w:rPr>
        <w:t>А</w:t>
      </w:r>
      <w:r w:rsidRPr="00D93B27">
        <w:rPr>
          <w:i/>
          <w:sz w:val="24"/>
          <w:szCs w:val="24"/>
          <w:lang w:eastAsia="ru-RU"/>
        </w:rPr>
        <w:t>ГУ» и подлежит обновлению при необходимости.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sz w:val="24"/>
          <w:szCs w:val="24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D93B27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</w:t>
      </w:r>
      <w:r w:rsidRPr="00D93B27">
        <w:rPr>
          <w:iCs/>
          <w:sz w:val="24"/>
          <w:szCs w:val="24"/>
          <w:lang w:eastAsia="ru-RU"/>
        </w:rPr>
        <w:lastRenderedPageBreak/>
        <w:t>___________________, утвержденного приказом Минобрнауки РФ №_____ от _______г.</w:t>
      </w:r>
      <w:r w:rsidRPr="00D93B27">
        <w:rPr>
          <w:sz w:val="24"/>
          <w:szCs w:val="24"/>
          <w:lang w:eastAsia="ru-RU"/>
        </w:rPr>
        <w:tab/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 w:rsidRPr="00D93B27">
        <w:rPr>
          <w:sz w:val="16"/>
          <w:szCs w:val="16"/>
          <w:lang w:eastAsia="ru-RU"/>
        </w:rPr>
        <w:t xml:space="preserve">                           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 «___» ______202__г. 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Протокол № ____ Зав. кафедрой_____________________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  <w:r w:rsidRPr="00D93B27">
        <w:rPr>
          <w:sz w:val="16"/>
          <w:szCs w:val="16"/>
          <w:lang w:eastAsia="ru-RU"/>
        </w:rPr>
        <w:t xml:space="preserve">                                                                                     </w:t>
      </w:r>
    </w:p>
    <w:p w:rsidR="00631D12" w:rsidRPr="00D93B27" w:rsidRDefault="00631D12" w:rsidP="00631D12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631D12" w:rsidRPr="00D93B27" w:rsidRDefault="00631D12" w:rsidP="00631D12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631D12" w:rsidRPr="00D93B27" w:rsidRDefault="00631D12" w:rsidP="00631D12"/>
    <w:p w:rsidR="00631D12" w:rsidRPr="00D93B27" w:rsidRDefault="00631D12">
      <w:r w:rsidRPr="00D93B27">
        <w:br w:type="page"/>
      </w:r>
    </w:p>
    <w:p w:rsidR="00631D12" w:rsidRPr="00D93B27" w:rsidRDefault="00631D12" w:rsidP="00631D12">
      <w:pPr>
        <w:shd w:val="clear" w:color="auto" w:fill="FFFFFF"/>
        <w:jc w:val="center"/>
        <w:rPr>
          <w:b/>
        </w:rPr>
      </w:pPr>
      <w:r w:rsidRPr="00D93B27">
        <w:rPr>
          <w:b/>
        </w:rPr>
        <w:lastRenderedPageBreak/>
        <w:t>МИНИСТЕРСТВО ОБРАЗОВАНИЯ И НАУКИ РОССИЙСКОЙ ФЕДЕРАЦИИ</w:t>
      </w:r>
    </w:p>
    <w:p w:rsidR="00631D12" w:rsidRPr="00D93B27" w:rsidRDefault="00631D12" w:rsidP="00631D12">
      <w:pPr>
        <w:jc w:val="center"/>
        <w:rPr>
          <w:b/>
        </w:rPr>
      </w:pPr>
      <w:r w:rsidRPr="00D93B27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631D12" w:rsidRPr="00D93B27" w:rsidRDefault="00631D12" w:rsidP="00631D12">
      <w:pPr>
        <w:jc w:val="center"/>
        <w:rPr>
          <w:b/>
        </w:rPr>
      </w:pPr>
      <w:r w:rsidRPr="00D93B27">
        <w:rPr>
          <w:b/>
        </w:rPr>
        <w:t>«</w:t>
      </w:r>
      <w:r w:rsidR="00AD5DAF" w:rsidRPr="00D93B27">
        <w:rPr>
          <w:b/>
        </w:rPr>
        <w:t xml:space="preserve">АДЫГЕЙСКИЙ </w:t>
      </w:r>
      <w:proofErr w:type="gramStart"/>
      <w:r w:rsidRPr="00D93B27">
        <w:rPr>
          <w:b/>
        </w:rPr>
        <w:t>ГОСУДАРСТВЕННЫЙ  УНИВЕРСИТЕТ</w:t>
      </w:r>
      <w:proofErr w:type="gramEnd"/>
      <w:r w:rsidRPr="00D93B27">
        <w:rPr>
          <w:b/>
        </w:rPr>
        <w:t>»</w:t>
      </w:r>
    </w:p>
    <w:p w:rsidR="00631D12" w:rsidRPr="00D93B27" w:rsidRDefault="00631D12" w:rsidP="00631D12">
      <w:pPr>
        <w:jc w:val="center"/>
        <w:rPr>
          <w:b/>
        </w:rPr>
      </w:pPr>
      <w:r w:rsidRPr="00D93B27">
        <w:rPr>
          <w:b/>
        </w:rPr>
        <w:t>ФГБОУ ВО «ИГУ»</w:t>
      </w:r>
    </w:p>
    <w:p w:rsidR="00631D12" w:rsidRPr="00D93B27" w:rsidRDefault="00631D12" w:rsidP="00631D12">
      <w:pPr>
        <w:jc w:val="center"/>
      </w:pPr>
    </w:p>
    <w:p w:rsidR="00631D12" w:rsidRPr="00D93B27" w:rsidRDefault="00631D12" w:rsidP="00631D12">
      <w:pPr>
        <w:jc w:val="center"/>
        <w:rPr>
          <w:b/>
          <w:sz w:val="24"/>
          <w:szCs w:val="24"/>
        </w:rPr>
      </w:pPr>
      <w:r w:rsidRPr="00D93B27">
        <w:rPr>
          <w:b/>
          <w:sz w:val="24"/>
          <w:szCs w:val="24"/>
        </w:rPr>
        <w:t>Факультет (институт) _______________________________________________</w:t>
      </w:r>
    </w:p>
    <w:p w:rsidR="00631D12" w:rsidRPr="00D93B27" w:rsidRDefault="00631D12" w:rsidP="00631D12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40"/>
        <w:gridCol w:w="3899"/>
      </w:tblGrid>
      <w:tr w:rsidR="00631D12" w:rsidRPr="00D93B27" w:rsidTr="008768C0">
        <w:tc>
          <w:tcPr>
            <w:tcW w:w="3019" w:type="pct"/>
          </w:tcPr>
          <w:p w:rsidR="00631D12" w:rsidRPr="00D93B27" w:rsidRDefault="00631D12" w:rsidP="008768C0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981" w:type="pct"/>
          </w:tcPr>
          <w:p w:rsidR="00631D12" w:rsidRPr="00D93B27" w:rsidRDefault="00631D12" w:rsidP="008768C0">
            <w:pPr>
              <w:suppressLineNumbers/>
              <w:jc w:val="center"/>
              <w:rPr>
                <w:sz w:val="24"/>
                <w:szCs w:val="24"/>
              </w:rPr>
            </w:pPr>
            <w:r w:rsidRPr="00D93B27">
              <w:rPr>
                <w:caps/>
                <w:sz w:val="24"/>
                <w:szCs w:val="24"/>
              </w:rPr>
              <w:t>Утверждаю</w:t>
            </w:r>
            <w:r w:rsidRPr="00D93B27">
              <w:rPr>
                <w:sz w:val="24"/>
                <w:szCs w:val="24"/>
              </w:rPr>
              <w:t xml:space="preserve"> _____________________</w:t>
            </w:r>
          </w:p>
          <w:p w:rsidR="00631D12" w:rsidRPr="00D93B27" w:rsidRDefault="00631D12" w:rsidP="008768C0">
            <w:pPr>
              <w:suppressLineNumbers/>
              <w:jc w:val="center"/>
              <w:rPr>
                <w:sz w:val="24"/>
                <w:szCs w:val="24"/>
              </w:rPr>
            </w:pPr>
            <w:r w:rsidRPr="00D93B27">
              <w:rPr>
                <w:sz w:val="24"/>
                <w:szCs w:val="24"/>
              </w:rPr>
              <w:t>Декан (директор)</w:t>
            </w:r>
          </w:p>
          <w:p w:rsidR="00631D12" w:rsidRPr="00D93B27" w:rsidRDefault="00631D12" w:rsidP="008768C0">
            <w:pPr>
              <w:suppressLineNumbers/>
              <w:jc w:val="center"/>
              <w:rPr>
                <w:sz w:val="24"/>
                <w:szCs w:val="24"/>
              </w:rPr>
            </w:pPr>
            <w:r w:rsidRPr="00D93B27">
              <w:rPr>
                <w:sz w:val="24"/>
                <w:szCs w:val="24"/>
              </w:rPr>
              <w:t>“___</w:t>
            </w:r>
            <w:proofErr w:type="gramStart"/>
            <w:r w:rsidRPr="00D93B27">
              <w:rPr>
                <w:sz w:val="24"/>
                <w:szCs w:val="24"/>
              </w:rPr>
              <w:t>_”_</w:t>
            </w:r>
            <w:proofErr w:type="gramEnd"/>
            <w:r w:rsidRPr="00D93B27">
              <w:rPr>
                <w:sz w:val="24"/>
                <w:szCs w:val="24"/>
              </w:rPr>
              <w:t>_____________201__ г.</w:t>
            </w:r>
          </w:p>
        </w:tc>
      </w:tr>
    </w:tbl>
    <w:p w:rsidR="00631D12" w:rsidRPr="00D93B27" w:rsidRDefault="00631D12" w:rsidP="00631D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jc w:val="center"/>
        <w:rPr>
          <w:b/>
          <w:sz w:val="24"/>
          <w:szCs w:val="24"/>
        </w:rPr>
      </w:pPr>
      <w:r w:rsidRPr="00D93B27">
        <w:rPr>
          <w:b/>
          <w:bCs/>
          <w:sz w:val="24"/>
          <w:szCs w:val="24"/>
        </w:rPr>
        <w:t>ПРОГРАММА</w:t>
      </w:r>
    </w:p>
    <w:p w:rsidR="00631D12" w:rsidRPr="00D93B27" w:rsidRDefault="00631D12" w:rsidP="00631D12">
      <w:pPr>
        <w:shd w:val="clear" w:color="auto" w:fill="FFFFFF"/>
        <w:jc w:val="center"/>
        <w:rPr>
          <w:b/>
          <w:sz w:val="24"/>
          <w:szCs w:val="24"/>
        </w:rPr>
      </w:pPr>
      <w:r w:rsidRPr="00D93B27">
        <w:rPr>
          <w:b/>
          <w:sz w:val="24"/>
          <w:szCs w:val="24"/>
        </w:rPr>
        <w:t xml:space="preserve">ГОСУДАРСТВЕННОЙ ИТОГОВОЙ АТТЕСТАЦИИ </w:t>
      </w:r>
    </w:p>
    <w:p w:rsidR="00631D12" w:rsidRPr="00D93B27" w:rsidRDefault="00631D12" w:rsidP="00631D12">
      <w:pPr>
        <w:shd w:val="clear" w:color="auto" w:fill="FFFFFF"/>
        <w:jc w:val="center"/>
        <w:rPr>
          <w:b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6015"/>
          <w:tab w:val="left" w:pos="10155"/>
          <w:tab w:val="left" w:pos="14566"/>
        </w:tabs>
        <w:rPr>
          <w:sz w:val="24"/>
          <w:szCs w:val="24"/>
          <w:u w:val="single"/>
        </w:rPr>
      </w:pPr>
      <w:r w:rsidRPr="00D93B27">
        <w:rPr>
          <w:b/>
          <w:sz w:val="24"/>
          <w:szCs w:val="24"/>
        </w:rPr>
        <w:t>Направление</w:t>
      </w:r>
      <w:r w:rsidRPr="00D93B27">
        <w:rPr>
          <w:sz w:val="24"/>
          <w:szCs w:val="24"/>
        </w:rPr>
        <w:t xml:space="preserve"> </w:t>
      </w:r>
      <w:r w:rsidRPr="00D93B27">
        <w:rPr>
          <w:b/>
          <w:sz w:val="24"/>
          <w:szCs w:val="24"/>
        </w:rPr>
        <w:t>подготовки (специальность)</w:t>
      </w:r>
      <w:r w:rsidRPr="00D93B27">
        <w:rPr>
          <w:sz w:val="24"/>
          <w:szCs w:val="24"/>
          <w:u w:val="single"/>
        </w:rPr>
        <w:tab/>
        <w:t>__________________________</w:t>
      </w:r>
    </w:p>
    <w:p w:rsidR="00631D12" w:rsidRPr="00D93B27" w:rsidRDefault="00631D12" w:rsidP="00631D12">
      <w:pPr>
        <w:shd w:val="clear" w:color="auto" w:fill="FFFFFF"/>
        <w:tabs>
          <w:tab w:val="left" w:pos="6015"/>
          <w:tab w:val="left" w:pos="10155"/>
          <w:tab w:val="left" w:pos="14566"/>
        </w:tabs>
        <w:rPr>
          <w:sz w:val="24"/>
          <w:szCs w:val="24"/>
        </w:rPr>
      </w:pPr>
      <w:r w:rsidRPr="00D93B27">
        <w:rPr>
          <w:b/>
          <w:sz w:val="24"/>
          <w:szCs w:val="24"/>
        </w:rPr>
        <w:t>Специализация (направленность (профиль)</w:t>
      </w:r>
      <w:r w:rsidRPr="00D93B27">
        <w:rPr>
          <w:sz w:val="24"/>
          <w:szCs w:val="24"/>
        </w:rPr>
        <w:t xml:space="preserve"> </w:t>
      </w:r>
      <w:proofErr w:type="gramStart"/>
      <w:r w:rsidRPr="00D93B27">
        <w:rPr>
          <w:b/>
          <w:sz w:val="24"/>
          <w:szCs w:val="24"/>
        </w:rPr>
        <w:t>подготовки)</w:t>
      </w:r>
      <w:r w:rsidRPr="00D93B27">
        <w:rPr>
          <w:sz w:val="24"/>
          <w:szCs w:val="24"/>
          <w:u w:val="single"/>
        </w:rPr>
        <w:t>_</w:t>
      </w:r>
      <w:proofErr w:type="gramEnd"/>
      <w:r w:rsidRPr="00D93B27">
        <w:rPr>
          <w:sz w:val="24"/>
          <w:szCs w:val="24"/>
          <w:u w:val="single"/>
        </w:rPr>
        <w:t>___________________</w:t>
      </w:r>
    </w:p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rPr>
          <w:sz w:val="24"/>
          <w:szCs w:val="24"/>
        </w:rPr>
      </w:pPr>
      <w:r w:rsidRPr="00D93B27">
        <w:rPr>
          <w:b/>
          <w:sz w:val="24"/>
          <w:szCs w:val="24"/>
        </w:rPr>
        <w:t>Степень (квалификация) выпускника</w:t>
      </w:r>
      <w:r w:rsidRPr="00D93B27">
        <w:rPr>
          <w:sz w:val="24"/>
          <w:szCs w:val="24"/>
        </w:rPr>
        <w:t xml:space="preserve"> </w:t>
      </w:r>
      <w:r w:rsidRPr="00D93B27">
        <w:rPr>
          <w:sz w:val="24"/>
          <w:szCs w:val="24"/>
          <w:u w:val="single"/>
        </w:rPr>
        <w:tab/>
        <w:t>_____________________</w:t>
      </w:r>
    </w:p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4"/>
          <w:szCs w:val="24"/>
        </w:rPr>
      </w:pPr>
      <w:r w:rsidRPr="00D93B27">
        <w:rPr>
          <w:b/>
          <w:bCs/>
          <w:i/>
          <w:sz w:val="24"/>
          <w:szCs w:val="24"/>
        </w:rPr>
        <w:t xml:space="preserve">                                                                                                (специалист*)</w:t>
      </w:r>
    </w:p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4"/>
          <w:szCs w:val="24"/>
        </w:rPr>
      </w:pPr>
      <w:r w:rsidRPr="00D93B27">
        <w:rPr>
          <w:b/>
          <w:bCs/>
          <w:i/>
          <w:sz w:val="24"/>
          <w:szCs w:val="24"/>
        </w:rPr>
        <w:t xml:space="preserve">*указать </w:t>
      </w:r>
      <w:proofErr w:type="gramStart"/>
      <w:r w:rsidRPr="00D93B27">
        <w:rPr>
          <w:b/>
          <w:bCs/>
          <w:i/>
          <w:sz w:val="24"/>
          <w:szCs w:val="24"/>
        </w:rPr>
        <w:t>согласно перечня</w:t>
      </w:r>
      <w:proofErr w:type="gramEnd"/>
      <w:r w:rsidRPr="00D93B27">
        <w:rPr>
          <w:b/>
          <w:bCs/>
          <w:i/>
          <w:sz w:val="24"/>
          <w:szCs w:val="24"/>
        </w:rPr>
        <w:t xml:space="preserve"> специальностей, утвержденного министерством образования и науки РФ</w:t>
      </w:r>
    </w:p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0"/>
        <w:gridCol w:w="3819"/>
      </w:tblGrid>
      <w:tr w:rsidR="00631D12" w:rsidRPr="00D93B27" w:rsidTr="008768C0">
        <w:tc>
          <w:tcPr>
            <w:tcW w:w="3019" w:type="pct"/>
          </w:tcPr>
          <w:p w:rsidR="00631D12" w:rsidRPr="00D93B27" w:rsidRDefault="00631D12" w:rsidP="008768C0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D93B27">
              <w:rPr>
                <w:sz w:val="24"/>
                <w:szCs w:val="24"/>
              </w:rPr>
              <w:t>Согласована с УМК факультета (института) _____________</w:t>
            </w:r>
          </w:p>
          <w:p w:rsidR="00631D12" w:rsidRPr="00D93B27" w:rsidRDefault="00631D12" w:rsidP="008768C0">
            <w:pPr>
              <w:tabs>
                <w:tab w:val="left" w:pos="1418"/>
              </w:tabs>
              <w:rPr>
                <w:sz w:val="24"/>
                <w:szCs w:val="24"/>
              </w:rPr>
            </w:pPr>
            <w:proofErr w:type="gramStart"/>
            <w:r w:rsidRPr="00D93B27">
              <w:rPr>
                <w:sz w:val="24"/>
                <w:szCs w:val="24"/>
              </w:rPr>
              <w:t>Протокол  №</w:t>
            </w:r>
            <w:proofErr w:type="gramEnd"/>
            <w:r w:rsidRPr="00D93B27">
              <w:rPr>
                <w:sz w:val="24"/>
                <w:szCs w:val="24"/>
              </w:rPr>
              <w:t>__от «___»___________20__г.</w:t>
            </w:r>
          </w:p>
          <w:p w:rsidR="00631D12" w:rsidRPr="00D93B27" w:rsidRDefault="00631D12" w:rsidP="008768C0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D93B27">
              <w:rPr>
                <w:sz w:val="24"/>
                <w:szCs w:val="24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631D12" w:rsidRPr="00D93B27" w:rsidRDefault="00631D12" w:rsidP="008768C0">
            <w:pPr>
              <w:suppressLineNumbers/>
              <w:jc w:val="right"/>
              <w:rPr>
                <w:sz w:val="24"/>
                <w:szCs w:val="24"/>
              </w:rPr>
            </w:pPr>
          </w:p>
        </w:tc>
      </w:tr>
    </w:tbl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4"/>
          <w:szCs w:val="24"/>
        </w:rPr>
      </w:pPr>
    </w:p>
    <w:p w:rsidR="00631D12" w:rsidRPr="00D93B27" w:rsidRDefault="00631D12" w:rsidP="00631D12">
      <w:pPr>
        <w:shd w:val="clear" w:color="auto" w:fill="FFFFFF"/>
        <w:tabs>
          <w:tab w:val="left" w:pos="6675"/>
          <w:tab w:val="left" w:pos="14566"/>
        </w:tabs>
        <w:jc w:val="center"/>
        <w:rPr>
          <w:sz w:val="24"/>
          <w:szCs w:val="24"/>
        </w:rPr>
      </w:pPr>
    </w:p>
    <w:p w:rsidR="00631D12" w:rsidRPr="00D93B27" w:rsidRDefault="00BA0903" w:rsidP="00631D12">
      <w:pPr>
        <w:shd w:val="clear" w:color="auto" w:fill="FFFFFF"/>
        <w:tabs>
          <w:tab w:val="left" w:pos="6675"/>
          <w:tab w:val="left" w:pos="145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Майкоп</w:t>
      </w:r>
      <w:r w:rsidR="00631D12" w:rsidRPr="00D93B2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31D12" w:rsidRPr="00D93B27">
        <w:rPr>
          <w:sz w:val="24"/>
          <w:szCs w:val="24"/>
        </w:rPr>
        <w:t xml:space="preserve"> 20</w:t>
      </w:r>
      <w:r>
        <w:rPr>
          <w:sz w:val="24"/>
          <w:szCs w:val="24"/>
        </w:rPr>
        <w:t>_</w:t>
      </w:r>
      <w:r w:rsidR="00631D12" w:rsidRPr="00D93B27">
        <w:rPr>
          <w:sz w:val="24"/>
          <w:szCs w:val="24"/>
        </w:rPr>
        <w:t>__ г.</w:t>
      </w:r>
    </w:p>
    <w:p w:rsidR="00392626" w:rsidRPr="00D93B27" w:rsidRDefault="00D07D2B" w:rsidP="00392626">
      <w:pPr>
        <w:pStyle w:val="a3"/>
        <w:widowControl w:val="0"/>
        <w:numPr>
          <w:ilvl w:val="0"/>
          <w:numId w:val="9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D93B27">
        <w:br w:type="page"/>
      </w:r>
      <w:r w:rsidR="00392626" w:rsidRPr="00D93B27">
        <w:rPr>
          <w:b/>
          <w:bCs/>
          <w:sz w:val="24"/>
          <w:szCs w:val="24"/>
        </w:rPr>
        <w:lastRenderedPageBreak/>
        <w:t>ОБЩАЯ ХАРАКТЕРИСТИКА</w:t>
      </w:r>
    </w:p>
    <w:p w:rsidR="00392626" w:rsidRPr="00D93B27" w:rsidRDefault="00392626" w:rsidP="00392626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D93B27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392626" w:rsidRPr="00D93B27" w:rsidRDefault="00392626" w:rsidP="00392626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D93B27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392626" w:rsidRPr="00D93B27" w:rsidRDefault="00392626" w:rsidP="00392626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D93B27">
        <w:rPr>
          <w:sz w:val="24"/>
          <w:szCs w:val="24"/>
        </w:rPr>
        <w:t xml:space="preserve">Программа государственной итоговой аттестации является компонентом структуры основной профессиональной образовательной программы </w:t>
      </w:r>
      <w:r w:rsidR="006752F6" w:rsidRPr="00D93B27">
        <w:rPr>
          <w:sz w:val="24"/>
          <w:szCs w:val="24"/>
        </w:rPr>
        <w:t>специалитета</w:t>
      </w:r>
      <w:r w:rsidRPr="00D93B27">
        <w:rPr>
          <w:sz w:val="24"/>
          <w:szCs w:val="24"/>
        </w:rPr>
        <w:t xml:space="preserve"> по </w:t>
      </w:r>
      <w:r w:rsidR="006752F6" w:rsidRPr="00D93B27">
        <w:rPr>
          <w:sz w:val="24"/>
          <w:szCs w:val="24"/>
        </w:rPr>
        <w:t>специальности</w:t>
      </w:r>
      <w:r w:rsidRPr="00D93B27">
        <w:rPr>
          <w:sz w:val="24"/>
          <w:szCs w:val="24"/>
        </w:rPr>
        <w:t xml:space="preserve"> __________________________(</w:t>
      </w:r>
      <w:r w:rsidRPr="00D93B27">
        <w:rPr>
          <w:i/>
          <w:sz w:val="24"/>
          <w:szCs w:val="24"/>
        </w:rPr>
        <w:t xml:space="preserve">указать код и наименование </w:t>
      </w:r>
      <w:r w:rsidR="006752F6" w:rsidRPr="00D93B27">
        <w:rPr>
          <w:i/>
          <w:sz w:val="24"/>
          <w:szCs w:val="24"/>
        </w:rPr>
        <w:t>специальности</w:t>
      </w:r>
      <w:r w:rsidRPr="00D93B27">
        <w:rPr>
          <w:sz w:val="24"/>
          <w:szCs w:val="24"/>
        </w:rPr>
        <w:t>), направленность: ________________________ (</w:t>
      </w:r>
      <w:r w:rsidRPr="00D93B27">
        <w:rPr>
          <w:i/>
          <w:sz w:val="24"/>
          <w:szCs w:val="24"/>
        </w:rPr>
        <w:t xml:space="preserve">указать </w:t>
      </w:r>
      <w:r w:rsidR="006752F6" w:rsidRPr="00D93B27">
        <w:rPr>
          <w:i/>
          <w:sz w:val="24"/>
          <w:szCs w:val="24"/>
        </w:rPr>
        <w:t>специализацию</w:t>
      </w:r>
      <w:r w:rsidRPr="00D93B27">
        <w:rPr>
          <w:sz w:val="24"/>
          <w:szCs w:val="24"/>
        </w:rPr>
        <w:t xml:space="preserve">, составлена в соответствии с ФГОС ВО и учебным планом, устанавливает процедуру организации и проведения государственной итоговой аттестации обучающихся. 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993"/>
        </w:tabs>
        <w:rPr>
          <w:sz w:val="24"/>
          <w:szCs w:val="24"/>
        </w:rPr>
      </w:pPr>
      <w:r w:rsidRPr="00D93B27">
        <w:rPr>
          <w:sz w:val="24"/>
          <w:szCs w:val="24"/>
        </w:rPr>
        <w:t xml:space="preserve">Государственная итоговая аттестация обучающихся осуществляется по итогу освоения основной профессиональной образовательной программы </w:t>
      </w:r>
      <w:r w:rsidR="006752F6" w:rsidRPr="00D93B27">
        <w:rPr>
          <w:sz w:val="24"/>
          <w:szCs w:val="24"/>
        </w:rPr>
        <w:t>специалитета</w:t>
      </w:r>
      <w:r w:rsidRPr="00D93B27">
        <w:rPr>
          <w:sz w:val="24"/>
          <w:szCs w:val="24"/>
        </w:rPr>
        <w:t xml:space="preserve"> в соответствии с утвержденным </w:t>
      </w:r>
      <w:r w:rsidRPr="00D93B27">
        <w:rPr>
          <w:sz w:val="24"/>
          <w:szCs w:val="24"/>
          <w:lang w:eastAsia="ru-RU"/>
        </w:rPr>
        <w:t>Положение о порядке проведения государственной итоговой аттестации по образовательным программа высшего образования – программам бакалавриата, специалитета и программам магистратуры.</w:t>
      </w:r>
    </w:p>
    <w:p w:rsidR="00392626" w:rsidRPr="00D93B27" w:rsidRDefault="00392626" w:rsidP="00392626">
      <w:pPr>
        <w:pStyle w:val="a3"/>
        <w:widowControl w:val="0"/>
        <w:numPr>
          <w:ilvl w:val="1"/>
          <w:numId w:val="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D93B27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392626" w:rsidRPr="00D93B27" w:rsidRDefault="00392626" w:rsidP="00392626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D93B27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D93B27">
        <w:rPr>
          <w:i/>
          <w:sz w:val="24"/>
          <w:szCs w:val="24"/>
          <w:lang w:eastAsia="ru-RU"/>
        </w:rPr>
        <w:t xml:space="preserve">код и наименование </w:t>
      </w:r>
      <w:r w:rsidR="008F1189" w:rsidRPr="00D93B27">
        <w:rPr>
          <w:i/>
          <w:sz w:val="24"/>
          <w:szCs w:val="24"/>
          <w:lang w:eastAsia="ru-RU"/>
        </w:rPr>
        <w:t>специальности</w:t>
      </w:r>
      <w:r w:rsidRPr="00D93B27">
        <w:rPr>
          <w:sz w:val="24"/>
          <w:szCs w:val="24"/>
          <w:lang w:eastAsia="ru-RU"/>
        </w:rPr>
        <w:t>) (уровень бакалавриата),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392626" w:rsidRPr="00D93B27" w:rsidRDefault="00392626" w:rsidP="0039262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93B27">
        <w:rPr>
          <w:sz w:val="24"/>
          <w:szCs w:val="24"/>
        </w:rPr>
        <w:t>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Профессиональный стандарт «______________________________», утвержденный приказом Министерства труда и социальной защиты Российской Федерации от «___»_____ 20__ г. № __н </w:t>
      </w:r>
      <w:r w:rsidRPr="00D93B27">
        <w:rPr>
          <w:i/>
          <w:sz w:val="24"/>
          <w:szCs w:val="24"/>
          <w:lang w:eastAsia="ru-RU"/>
        </w:rPr>
        <w:t>(указать проф. стандарт (-ты) на который(-</w:t>
      </w:r>
      <w:proofErr w:type="spellStart"/>
      <w:r w:rsidRPr="00D93B27">
        <w:rPr>
          <w:i/>
          <w:sz w:val="24"/>
          <w:szCs w:val="24"/>
          <w:lang w:eastAsia="ru-RU"/>
        </w:rPr>
        <w:t>ые</w:t>
      </w:r>
      <w:proofErr w:type="spellEnd"/>
      <w:r w:rsidRPr="00D93B27">
        <w:rPr>
          <w:i/>
          <w:sz w:val="24"/>
          <w:szCs w:val="24"/>
          <w:lang w:eastAsia="ru-RU"/>
        </w:rPr>
        <w:t>) ориентирована ОПОП ВО)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gramStart"/>
      <w:r w:rsidRPr="00D93B27">
        <w:rPr>
          <w:sz w:val="24"/>
          <w:szCs w:val="24"/>
          <w:lang w:eastAsia="ru-RU"/>
        </w:rPr>
        <w:t>специалитета,  и</w:t>
      </w:r>
      <w:proofErr w:type="gramEnd"/>
      <w:r w:rsidRPr="00D93B27">
        <w:rPr>
          <w:sz w:val="24"/>
          <w:szCs w:val="24"/>
          <w:lang w:eastAsia="ru-RU"/>
        </w:rPr>
        <w:t xml:space="preserve"> программам магистратуры, утвержденный приказом Минобрнауки России от 29.06.2015г. №636;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Устав;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Положение о порядке проведения государственной итоговой аттестации по образовательным программа высшего образования – программам бакалавриата, специалитета и программам магистратуры;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Положение о выпускной квалификационной работе обучающихся по программам бакалавриата, специалитета, магистратуры;</w:t>
      </w:r>
    </w:p>
    <w:p w:rsidR="00392626" w:rsidRPr="00D93B27" w:rsidRDefault="00392626" w:rsidP="0039262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Основная профессиональная образовательная программа ______________</w:t>
      </w:r>
      <w:proofErr w:type="gramStart"/>
      <w:r w:rsidRPr="00D93B27">
        <w:rPr>
          <w:sz w:val="24"/>
          <w:szCs w:val="24"/>
          <w:lang w:eastAsia="ru-RU"/>
        </w:rPr>
        <w:t>_(</w:t>
      </w:r>
      <w:proofErr w:type="gramEnd"/>
      <w:r w:rsidRPr="00D93B27">
        <w:rPr>
          <w:i/>
          <w:sz w:val="24"/>
          <w:szCs w:val="24"/>
          <w:lang w:eastAsia="ru-RU"/>
        </w:rPr>
        <w:t xml:space="preserve">указать код, наименование </w:t>
      </w:r>
      <w:r w:rsidR="00CA42DC" w:rsidRPr="00D93B27">
        <w:rPr>
          <w:i/>
          <w:sz w:val="24"/>
          <w:szCs w:val="24"/>
          <w:lang w:eastAsia="ru-RU"/>
        </w:rPr>
        <w:t>специальности</w:t>
      </w:r>
      <w:r w:rsidRPr="00D93B27">
        <w:rPr>
          <w:i/>
          <w:sz w:val="24"/>
          <w:szCs w:val="24"/>
          <w:lang w:eastAsia="ru-RU"/>
        </w:rPr>
        <w:t xml:space="preserve"> и наименование </w:t>
      </w:r>
      <w:r w:rsidR="00CA42DC" w:rsidRPr="00D93B27">
        <w:rPr>
          <w:i/>
          <w:sz w:val="24"/>
          <w:szCs w:val="24"/>
          <w:lang w:eastAsia="ru-RU"/>
        </w:rPr>
        <w:t>специализации</w:t>
      </w:r>
      <w:r w:rsidRPr="00D93B27">
        <w:rPr>
          <w:sz w:val="24"/>
          <w:szCs w:val="24"/>
          <w:lang w:eastAsia="ru-RU"/>
        </w:rPr>
        <w:t>), утвержденная на заседании Ученого совета «АГУ» ____________№__</w:t>
      </w:r>
    </w:p>
    <w:p w:rsidR="00392626" w:rsidRPr="00D93B27" w:rsidRDefault="00392626" w:rsidP="0039262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392626" w:rsidRPr="00D93B27" w:rsidRDefault="00392626" w:rsidP="0039262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392626" w:rsidRPr="00D93B27" w:rsidRDefault="00392626" w:rsidP="0039262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392626" w:rsidRPr="00D93B27" w:rsidRDefault="00392626" w:rsidP="00392626">
      <w:pPr>
        <w:pStyle w:val="a3"/>
        <w:numPr>
          <w:ilvl w:val="0"/>
          <w:numId w:val="9"/>
        </w:numPr>
        <w:shd w:val="clear" w:color="auto" w:fill="FFFFFF"/>
        <w:jc w:val="center"/>
        <w:rPr>
          <w:sz w:val="24"/>
          <w:szCs w:val="24"/>
        </w:rPr>
      </w:pPr>
      <w:r w:rsidRPr="00D93B27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392626" w:rsidRPr="00D93B27" w:rsidRDefault="00392626" w:rsidP="00392626">
      <w:pPr>
        <w:shd w:val="clear" w:color="auto" w:fill="FFFFFF"/>
        <w:contextualSpacing/>
        <w:rPr>
          <w:i/>
          <w:sz w:val="24"/>
          <w:szCs w:val="24"/>
        </w:rPr>
      </w:pPr>
      <w:r w:rsidRPr="00D93B27">
        <w:rPr>
          <w:bCs/>
          <w:sz w:val="24"/>
          <w:szCs w:val="24"/>
        </w:rPr>
        <w:t>__________________________________________________________________________</w:t>
      </w:r>
      <w:r w:rsidRPr="00D93B27">
        <w:rPr>
          <w:bCs/>
          <w:i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D93B27">
        <w:rPr>
          <w:i/>
          <w:sz w:val="24"/>
          <w:szCs w:val="24"/>
        </w:rPr>
        <w:t xml:space="preserve"> соответствия </w:t>
      </w:r>
      <w:r w:rsidRPr="00D93B27">
        <w:rPr>
          <w:sz w:val="24"/>
          <w:szCs w:val="24"/>
          <w:shd w:val="clear" w:color="auto" w:fill="FFFFFF"/>
        </w:rPr>
        <w:t xml:space="preserve">результатов освоения обучающимися основных образовательных программ соответствующим </w:t>
      </w:r>
      <w:r w:rsidRPr="00D93B27">
        <w:rPr>
          <w:sz w:val="24"/>
          <w:szCs w:val="24"/>
          <w:shd w:val="clear" w:color="auto" w:fill="FFFFFF"/>
        </w:rPr>
        <w:lastRenderedPageBreak/>
        <w:t>требованиям  </w:t>
      </w:r>
      <w:hyperlink r:id="rId7" w:history="1">
        <w:r w:rsidRPr="00D93B27">
          <w:rPr>
            <w:rStyle w:val="a6"/>
            <w:color w:val="auto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D93B27">
        <w:rPr>
          <w:sz w:val="24"/>
          <w:szCs w:val="24"/>
        </w:rPr>
        <w:t>»</w:t>
      </w:r>
      <w:r w:rsidRPr="00D93B27">
        <w:rPr>
          <w:sz w:val="24"/>
          <w:szCs w:val="24"/>
          <w:shd w:val="clear" w:color="auto" w:fill="FFFFFF"/>
        </w:rPr>
        <w:t xml:space="preserve"> . </w:t>
      </w:r>
      <w:r w:rsidRPr="00D93B27">
        <w:rPr>
          <w:i/>
          <w:sz w:val="24"/>
          <w:szCs w:val="24"/>
        </w:rPr>
        <w:t>Согласно п. 3.6. ФГОС ВО, Совокупность компетенций,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 (п.3.</w:t>
      </w:r>
      <w:proofErr w:type="gramStart"/>
      <w:r w:rsidRPr="00D93B27">
        <w:rPr>
          <w:i/>
          <w:sz w:val="24"/>
          <w:szCs w:val="24"/>
        </w:rPr>
        <w:t>8.ФГОС</w:t>
      </w:r>
      <w:proofErr w:type="gramEnd"/>
      <w:r w:rsidRPr="00D93B27">
        <w:rPr>
          <w:i/>
          <w:sz w:val="24"/>
          <w:szCs w:val="24"/>
        </w:rPr>
        <w:t xml:space="preserve"> ВО)).</w:t>
      </w:r>
    </w:p>
    <w:p w:rsidR="00392626" w:rsidRPr="00D93B27" w:rsidRDefault="00392626" w:rsidP="00392626">
      <w:pPr>
        <w:shd w:val="clear" w:color="auto" w:fill="FFFFFF"/>
        <w:contextualSpacing/>
        <w:rPr>
          <w:i/>
          <w:sz w:val="24"/>
          <w:szCs w:val="24"/>
        </w:rPr>
      </w:pPr>
    </w:p>
    <w:p w:rsidR="00392626" w:rsidRPr="00D93B27" w:rsidRDefault="00392626" w:rsidP="00392626">
      <w:pPr>
        <w:shd w:val="clear" w:color="auto" w:fill="FFFFFF"/>
        <w:contextualSpacing/>
        <w:rPr>
          <w:i/>
          <w:sz w:val="24"/>
          <w:szCs w:val="24"/>
        </w:rPr>
      </w:pPr>
    </w:p>
    <w:p w:rsidR="00392626" w:rsidRPr="00D93B27" w:rsidRDefault="00392626" w:rsidP="0039262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392626" w:rsidRPr="00D93B27" w:rsidRDefault="00392626" w:rsidP="00392626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sz w:val="24"/>
          <w:szCs w:val="24"/>
        </w:rPr>
      </w:pPr>
      <w:r w:rsidRPr="00D93B27">
        <w:rPr>
          <w:bCs/>
          <w:i/>
          <w:sz w:val="24"/>
          <w:szCs w:val="24"/>
        </w:rPr>
        <w:t>Выявление уровня подготовки к осуществлению</w:t>
      </w:r>
      <w:r w:rsidRPr="00D93B27">
        <w:rPr>
          <w:i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ВО</w:t>
      </w:r>
      <w:r w:rsidRPr="00D93B27">
        <w:rPr>
          <w:bCs/>
          <w:i/>
          <w:sz w:val="24"/>
          <w:szCs w:val="24"/>
        </w:rPr>
        <w:t xml:space="preserve">. </w:t>
      </w:r>
    </w:p>
    <w:p w:rsidR="00392626" w:rsidRPr="00D93B27" w:rsidRDefault="00392626" w:rsidP="00392626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392626" w:rsidRPr="00D93B27" w:rsidRDefault="00392626" w:rsidP="0039262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ФОРМЫ ПРОВЕДЕНИЯ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196" w:afterAutospacing="0" w:line="207" w:lineRule="atLeast"/>
        <w:ind w:firstLine="567"/>
        <w:rPr>
          <w:i/>
          <w:shd w:val="clear" w:color="auto" w:fill="FFFFFF"/>
        </w:rPr>
      </w:pPr>
      <w:r w:rsidRPr="00D93B27">
        <w:rPr>
          <w:i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392626" w:rsidRPr="00D93B27" w:rsidRDefault="00392626" w:rsidP="00392626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</w:p>
    <w:p w:rsidR="00392626" w:rsidRPr="00D93B27" w:rsidRDefault="00392626" w:rsidP="00392626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D93B27">
        <w:rPr>
          <w:i/>
          <w:sz w:val="24"/>
          <w:szCs w:val="24"/>
        </w:rPr>
        <w:t>_________________________________</w:t>
      </w:r>
      <w:proofErr w:type="gramStart"/>
      <w:r w:rsidRPr="00D93B27">
        <w:rPr>
          <w:i/>
          <w:sz w:val="24"/>
          <w:szCs w:val="24"/>
        </w:rPr>
        <w:t>_(</w:t>
      </w:r>
      <w:proofErr w:type="gramEnd"/>
      <w:r w:rsidRPr="00D93B27">
        <w:rPr>
          <w:i/>
          <w:sz w:val="24"/>
          <w:szCs w:val="24"/>
        </w:rPr>
        <w:t xml:space="preserve">указать наименование </w:t>
      </w:r>
      <w:r w:rsidR="007F4318" w:rsidRPr="00D93B27">
        <w:rPr>
          <w:i/>
          <w:sz w:val="24"/>
          <w:szCs w:val="24"/>
        </w:rPr>
        <w:t>специализации</w:t>
      </w:r>
      <w:r w:rsidRPr="00D93B27">
        <w:rPr>
          <w:i/>
          <w:sz w:val="24"/>
          <w:szCs w:val="24"/>
        </w:rPr>
        <w:t>)</w:t>
      </w:r>
      <w:r w:rsidRPr="00D93B27">
        <w:rPr>
          <w:sz w:val="24"/>
          <w:szCs w:val="24"/>
        </w:rPr>
        <w:t xml:space="preserve"> включает в себя:</w:t>
      </w:r>
    </w:p>
    <w:p w:rsidR="00392626" w:rsidRPr="00D93B27" w:rsidRDefault="00392626" w:rsidP="00392626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>подготовку к сдаче и сдачу государственного экзамена (</w:t>
      </w:r>
      <w:r w:rsidRPr="00D93B27">
        <w:rPr>
          <w:i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D93B27">
        <w:rPr>
          <w:sz w:val="24"/>
          <w:szCs w:val="24"/>
        </w:rPr>
        <w:t>);</w:t>
      </w:r>
    </w:p>
    <w:p w:rsidR="00392626" w:rsidRPr="00D93B27" w:rsidRDefault="00392626" w:rsidP="00392626">
      <w:pPr>
        <w:shd w:val="clear" w:color="auto" w:fill="FFFFFF"/>
        <w:ind w:firstLine="567"/>
        <w:contextualSpacing/>
        <w:rPr>
          <w:sz w:val="24"/>
          <w:szCs w:val="24"/>
        </w:rPr>
      </w:pPr>
      <w:r w:rsidRPr="00D93B27">
        <w:rPr>
          <w:sz w:val="24"/>
          <w:szCs w:val="24"/>
        </w:rPr>
        <w:t xml:space="preserve">подготовку к процедуре защиты и защиту выпускной квалификационной работы. </w:t>
      </w:r>
    </w:p>
    <w:p w:rsidR="00392626" w:rsidRPr="00D93B27" w:rsidRDefault="00392626" w:rsidP="00392626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D93B27">
        <w:rPr>
          <w:sz w:val="24"/>
          <w:szCs w:val="24"/>
        </w:rPr>
        <w:t xml:space="preserve">На государственную итоговую аттестацию отводится ______зачетных единиц (____ часов) - ___ недели в </w:t>
      </w:r>
      <w:r w:rsidR="007F4318" w:rsidRPr="00D93B27">
        <w:rPr>
          <w:sz w:val="24"/>
          <w:szCs w:val="24"/>
        </w:rPr>
        <w:t>10</w:t>
      </w:r>
      <w:r w:rsidRPr="00D93B27">
        <w:rPr>
          <w:sz w:val="24"/>
          <w:szCs w:val="24"/>
        </w:rPr>
        <w:t xml:space="preserve"> семестре обучения.</w:t>
      </w:r>
    </w:p>
    <w:p w:rsidR="00392626" w:rsidRPr="00D93B27" w:rsidRDefault="00392626" w:rsidP="00392626">
      <w:pPr>
        <w:shd w:val="clear" w:color="auto" w:fill="FFFFFF"/>
        <w:contextualSpacing/>
        <w:rPr>
          <w:i/>
          <w:sz w:val="24"/>
          <w:szCs w:val="24"/>
        </w:rPr>
      </w:pPr>
    </w:p>
    <w:p w:rsidR="00392626" w:rsidRPr="00D93B27" w:rsidRDefault="00392626" w:rsidP="00392626">
      <w:pPr>
        <w:pStyle w:val="a4"/>
        <w:numPr>
          <w:ilvl w:val="0"/>
          <w:numId w:val="9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93B27">
        <w:rPr>
          <w:b/>
        </w:rPr>
        <w:t xml:space="preserve">Совокупность компетенций, установленных программой </w:t>
      </w:r>
      <w:proofErr w:type="spellStart"/>
      <w:r w:rsidR="007F4318" w:rsidRPr="00D93B27">
        <w:rPr>
          <w:b/>
        </w:rPr>
        <w:t>спепциалитета</w:t>
      </w:r>
      <w:proofErr w:type="spellEnd"/>
      <w:r w:rsidRPr="00D93B2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93B27">
        <w:rPr>
          <w:i/>
        </w:rPr>
        <w:t>областях</w:t>
      </w:r>
      <w:r w:rsidRPr="00D93B27">
        <w:t>) и сфере (</w:t>
      </w:r>
      <w:r w:rsidRPr="00D93B27">
        <w:rPr>
          <w:i/>
        </w:rPr>
        <w:t>сферах</w:t>
      </w:r>
      <w:r w:rsidRPr="00D93B27">
        <w:t>) профессиональной деятельности__________________________________ и решать задачи профессиональной деятельности следующего (-их)их типа (-</w:t>
      </w:r>
      <w:proofErr w:type="spellStart"/>
      <w:r w:rsidRPr="00D93B27">
        <w:t>ов</w:t>
      </w:r>
      <w:proofErr w:type="spellEnd"/>
      <w:r w:rsidRPr="00D93B27">
        <w:t>):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196" w:afterAutospacing="0" w:line="207" w:lineRule="atLeast"/>
        <w:ind w:left="567" w:firstLine="0"/>
      </w:pPr>
      <w:r w:rsidRPr="00D93B27">
        <w:t>_____________________________________________________________________ представлены в таблице.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 w:rsidRPr="00D93B27">
        <w:t>Перечень планируемых результатов обучения по государственной итоговой аттестации, соотнесенных с индикаторами достижения компетенций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078"/>
        <w:gridCol w:w="3462"/>
      </w:tblGrid>
      <w:tr w:rsidR="00392626" w:rsidRPr="00D93B27" w:rsidTr="00C974AA">
        <w:tc>
          <w:tcPr>
            <w:tcW w:w="2723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sz w:val="24"/>
                <w:szCs w:val="24"/>
              </w:rPr>
              <w:t>(код и наименование)</w:t>
            </w:r>
          </w:p>
        </w:tc>
        <w:tc>
          <w:tcPr>
            <w:tcW w:w="3115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Индикаторы достижения компетенций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sz w:val="24"/>
                <w:szCs w:val="24"/>
              </w:rPr>
              <w:t>(код и наименование)</w:t>
            </w:r>
          </w:p>
        </w:tc>
        <w:tc>
          <w:tcPr>
            <w:tcW w:w="3517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B27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392626" w:rsidRPr="00D93B27" w:rsidTr="00C974AA">
        <w:tc>
          <w:tcPr>
            <w:tcW w:w="2723" w:type="dxa"/>
            <w:vMerge w:val="restart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115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УК-1.1</w:t>
            </w:r>
          </w:p>
        </w:tc>
        <w:tc>
          <w:tcPr>
            <w:tcW w:w="3517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392626" w:rsidRPr="00D93B27" w:rsidTr="00C974AA">
        <w:tc>
          <w:tcPr>
            <w:tcW w:w="2723" w:type="dxa"/>
            <w:vMerge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УК-1.2</w:t>
            </w:r>
          </w:p>
        </w:tc>
        <w:tc>
          <w:tcPr>
            <w:tcW w:w="3517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392626" w:rsidRPr="00D93B27" w:rsidTr="00C974AA">
        <w:tc>
          <w:tcPr>
            <w:tcW w:w="2723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ОПК-2</w:t>
            </w:r>
          </w:p>
        </w:tc>
        <w:tc>
          <w:tcPr>
            <w:tcW w:w="3115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ОПК-2.1</w:t>
            </w:r>
          </w:p>
        </w:tc>
        <w:tc>
          <w:tcPr>
            <w:tcW w:w="3517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  <w:tr w:rsidR="00392626" w:rsidRPr="00D93B27" w:rsidTr="00C974AA">
        <w:tc>
          <w:tcPr>
            <w:tcW w:w="2723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ПК-3.1</w:t>
            </w:r>
          </w:p>
        </w:tc>
        <w:tc>
          <w:tcPr>
            <w:tcW w:w="3517" w:type="dxa"/>
            <w:shd w:val="clear" w:color="auto" w:fill="auto"/>
          </w:tcPr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Знает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Умеет: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D93B27">
              <w:rPr>
                <w:rFonts w:eastAsia="Calibri"/>
                <w:i/>
                <w:sz w:val="24"/>
                <w:szCs w:val="24"/>
              </w:rPr>
              <w:t>Владеет:</w:t>
            </w:r>
          </w:p>
          <w:p w:rsidR="00392626" w:rsidRPr="00D93B27" w:rsidRDefault="00392626" w:rsidP="00C974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sz w:val="16"/>
                <w:szCs w:val="16"/>
              </w:rPr>
            </w:pPr>
            <w:r w:rsidRPr="00D93B27">
              <w:rPr>
                <w:rFonts w:eastAsia="Calibri"/>
                <w:i/>
                <w:sz w:val="16"/>
                <w:szCs w:val="16"/>
              </w:rPr>
              <w:t>Выбрать необходимые элементы (или все)</w:t>
            </w:r>
          </w:p>
        </w:tc>
      </w:tr>
    </w:tbl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>Обратите внимание!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1)В таблицу включаются все компетенции, установленные ОПОП </w:t>
      </w:r>
      <w:r w:rsidR="007F4318" w:rsidRPr="00D93B27">
        <w:rPr>
          <w:bCs/>
          <w:i/>
        </w:rPr>
        <w:t>специалитета</w:t>
      </w:r>
      <w:r w:rsidRPr="00D93B27">
        <w:rPr>
          <w:bCs/>
          <w:i/>
        </w:rPr>
        <w:t xml:space="preserve">:  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все универсальные компетенции (УК); 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>все общепрофессиональные компетенции (ОПК);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 w:rsidRPr="00D93B27">
        <w:rPr>
          <w:bCs/>
          <w:i/>
        </w:rPr>
        <w:t xml:space="preserve"> все профессиональные компетенции (ПК), установленные разработчиком основной профессиональной образовательной программы 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392626" w:rsidRPr="00D93B27" w:rsidRDefault="00392626" w:rsidP="00392626">
      <w:pPr>
        <w:pStyle w:val="a3"/>
        <w:numPr>
          <w:ilvl w:val="0"/>
          <w:numId w:val="9"/>
        </w:numPr>
        <w:shd w:val="clear" w:color="auto" w:fill="FFFFFF"/>
        <w:tabs>
          <w:tab w:val="left" w:pos="302"/>
        </w:tabs>
        <w:jc w:val="center"/>
        <w:rPr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ГОСУДАРСТВЕННЫЙ ЭКЗАМЕН</w:t>
      </w:r>
    </w:p>
    <w:p w:rsidR="00392626" w:rsidRPr="00D93B27" w:rsidRDefault="00392626" w:rsidP="00392626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D93B27">
        <w:rPr>
          <w:bCs/>
          <w:sz w:val="24"/>
          <w:szCs w:val="24"/>
        </w:rPr>
        <w:t>В государственный экзамен, в соответствии с п.2.7. ФГОС ВО, включены:</w:t>
      </w:r>
    </w:p>
    <w:p w:rsidR="00392626" w:rsidRPr="00D93B27" w:rsidRDefault="00392626" w:rsidP="00392626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D93B27">
        <w:rPr>
          <w:bCs/>
          <w:sz w:val="24"/>
          <w:szCs w:val="24"/>
        </w:rPr>
        <w:t>- подготовка к сдаче государственного экзамена;</w:t>
      </w:r>
    </w:p>
    <w:p w:rsidR="00392626" w:rsidRPr="00D93B27" w:rsidRDefault="00392626" w:rsidP="00392626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sz w:val="24"/>
          <w:szCs w:val="24"/>
        </w:rPr>
      </w:pPr>
      <w:r w:rsidRPr="00D93B27">
        <w:rPr>
          <w:bCs/>
          <w:sz w:val="24"/>
          <w:szCs w:val="24"/>
        </w:rPr>
        <w:t xml:space="preserve">- сдача государственного экзамена </w:t>
      </w:r>
      <w:r w:rsidRPr="00D93B27">
        <w:rPr>
          <w:bCs/>
          <w:i/>
          <w:sz w:val="24"/>
          <w:szCs w:val="24"/>
        </w:rPr>
        <w:t xml:space="preserve">(указать при необходимости, если предусмотрен </w:t>
      </w:r>
      <w:proofErr w:type="gramStart"/>
      <w:r w:rsidRPr="00D93B27">
        <w:rPr>
          <w:bCs/>
          <w:i/>
          <w:sz w:val="24"/>
          <w:szCs w:val="24"/>
        </w:rPr>
        <w:t>ГЭ  ФГОС</w:t>
      </w:r>
      <w:proofErr w:type="gramEnd"/>
      <w:r w:rsidRPr="00D93B27">
        <w:rPr>
          <w:bCs/>
          <w:i/>
          <w:sz w:val="24"/>
          <w:szCs w:val="24"/>
        </w:rPr>
        <w:t xml:space="preserve"> ВО или предусмотрел разработчик ОПОП)</w:t>
      </w:r>
    </w:p>
    <w:p w:rsidR="00392626" w:rsidRPr="00D93B27" w:rsidRDefault="00392626" w:rsidP="00392626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392626" w:rsidRPr="00D93B27" w:rsidRDefault="00392626" w:rsidP="00392626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t>6.1. Форма проведения государственного экзамена</w:t>
      </w:r>
    </w:p>
    <w:p w:rsidR="00392626" w:rsidRPr="00D93B27" w:rsidRDefault="00392626" w:rsidP="00392626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93B27">
        <w:rPr>
          <w:i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392626" w:rsidRPr="00D93B27" w:rsidRDefault="00392626" w:rsidP="00392626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D93B27">
        <w:rPr>
          <w:i/>
          <w:sz w:val="24"/>
          <w:szCs w:val="24"/>
          <w:shd w:val="clear" w:color="auto" w:fill="FFFFFF"/>
        </w:rPr>
        <w:t>Минобр</w:t>
      </w:r>
      <w:proofErr w:type="spellEnd"/>
      <w:r w:rsidRPr="00D93B27">
        <w:rPr>
          <w:i/>
          <w:sz w:val="24"/>
          <w:szCs w:val="24"/>
          <w:shd w:val="clear" w:color="auto" w:fill="FFFFFF"/>
        </w:rPr>
        <w:t xml:space="preserve"> науки от 29.06.2015г.№636 п.11). </w:t>
      </w:r>
    </w:p>
    <w:p w:rsidR="00392626" w:rsidRPr="00D93B27" w:rsidRDefault="00392626" w:rsidP="00392626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 xml:space="preserve">В этом разделе Программы указываются дисциплины, включенные </w:t>
      </w:r>
      <w:proofErr w:type="gramStart"/>
      <w:r w:rsidRPr="00D93B27">
        <w:rPr>
          <w:i/>
          <w:sz w:val="24"/>
          <w:szCs w:val="24"/>
          <w:shd w:val="clear" w:color="auto" w:fill="FFFFFF"/>
        </w:rPr>
        <w:t>в государственный экзамен</w:t>
      </w:r>
      <w:proofErr w:type="gramEnd"/>
      <w:r w:rsidRPr="00D93B27">
        <w:rPr>
          <w:i/>
          <w:sz w:val="24"/>
          <w:szCs w:val="24"/>
          <w:shd w:val="clear" w:color="auto" w:fill="FFFFFF"/>
        </w:rPr>
        <w:t xml:space="preserve"> и форма (формы) его проведения, дается краткое описание процедур подготовки и проведения государственного экзамена.</w:t>
      </w:r>
    </w:p>
    <w:p w:rsidR="00392626" w:rsidRPr="00D93B27" w:rsidRDefault="00392626" w:rsidP="00392626">
      <w:pPr>
        <w:widowControl w:val="0"/>
        <w:tabs>
          <w:tab w:val="left" w:pos="0"/>
        </w:tabs>
        <w:ind w:firstLine="567"/>
        <w:rPr>
          <w:i/>
          <w:sz w:val="24"/>
          <w:szCs w:val="24"/>
          <w:shd w:val="clear" w:color="auto" w:fill="FFFFFF"/>
        </w:rPr>
      </w:pPr>
      <w:r w:rsidRPr="00D93B27">
        <w:rPr>
          <w:i/>
          <w:sz w:val="24"/>
          <w:szCs w:val="24"/>
          <w:shd w:val="clear" w:color="auto" w:fill="FFFFFF"/>
        </w:rPr>
        <w:t>Например:</w:t>
      </w:r>
    </w:p>
    <w:p w:rsidR="00392626" w:rsidRPr="00D93B27" w:rsidRDefault="00392626" w:rsidP="00392626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D93B27">
        <w:rPr>
          <w:i/>
          <w:sz w:val="24"/>
          <w:szCs w:val="24"/>
          <w:shd w:val="clear" w:color="auto" w:fill="FFFFFF"/>
        </w:rPr>
        <w:t xml:space="preserve"> </w:t>
      </w:r>
      <w:r w:rsidRPr="00D93B27">
        <w:rPr>
          <w:i/>
          <w:sz w:val="24"/>
          <w:szCs w:val="24"/>
        </w:rPr>
        <w:t xml:space="preserve"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</w:t>
      </w:r>
      <w:proofErr w:type="gramStart"/>
      <w:r w:rsidRPr="00D93B27">
        <w:rPr>
          <w:i/>
          <w:sz w:val="24"/>
          <w:szCs w:val="24"/>
        </w:rPr>
        <w:t>образом:_</w:t>
      </w:r>
      <w:proofErr w:type="gramEnd"/>
      <w:r w:rsidRPr="00D93B27">
        <w:rPr>
          <w:i/>
          <w:sz w:val="24"/>
          <w:szCs w:val="24"/>
        </w:rPr>
        <w:t>_______________</w:t>
      </w:r>
    </w:p>
    <w:p w:rsidR="00392626" w:rsidRPr="00D93B27" w:rsidRDefault="00392626" w:rsidP="00392626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D93B27">
        <w:rPr>
          <w:i/>
          <w:sz w:val="24"/>
          <w:szCs w:val="24"/>
        </w:rPr>
        <w:t xml:space="preserve">Экзаменационные билеты подписываются ____________________ и утверждаются директором </w:t>
      </w:r>
      <w:r w:rsidR="00746439" w:rsidRPr="00D93B27">
        <w:rPr>
          <w:i/>
          <w:sz w:val="24"/>
          <w:szCs w:val="24"/>
        </w:rPr>
        <w:t>департамента образовательной политики</w:t>
      </w:r>
      <w:r w:rsidRPr="00D93B27">
        <w:rPr>
          <w:i/>
          <w:sz w:val="24"/>
          <w:szCs w:val="24"/>
        </w:rPr>
        <w:t>, подписи которого скрепляется __________.</w:t>
      </w:r>
    </w:p>
    <w:p w:rsidR="00392626" w:rsidRPr="00D93B27" w:rsidRDefault="00392626" w:rsidP="00392626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 xml:space="preserve"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 (штампом) факультета(института). На подготовку к ответу первому студенту предоставляется не менее 30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</w:t>
      </w:r>
      <w:r w:rsidRPr="00D93B27">
        <w:rPr>
          <w:i/>
          <w:sz w:val="24"/>
          <w:szCs w:val="24"/>
          <w:lang w:eastAsia="ru-RU"/>
        </w:rPr>
        <w:lastRenderedPageBreak/>
        <w:t>междисциплинарного экзамена.</w:t>
      </w:r>
    </w:p>
    <w:p w:rsidR="00392626" w:rsidRPr="00D93B27" w:rsidRDefault="00392626" w:rsidP="00392626">
      <w:pPr>
        <w:widowControl w:val="0"/>
        <w:tabs>
          <w:tab w:val="left" w:pos="851"/>
        </w:tabs>
        <w:ind w:firstLine="567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 xml:space="preserve">Продолжительность итогового междисциплинарного экзамена для каждого студента не может превышать 1 академический час. Итоговый междисциплинарный экзамен не может начинаться ранее 9.00 часов и заканчиваться позднее 17.00 часов.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</w:t>
      </w:r>
      <w:proofErr w:type="gramStart"/>
      <w:r w:rsidRPr="00D93B27">
        <w:rPr>
          <w:i/>
          <w:sz w:val="24"/>
          <w:szCs w:val="24"/>
          <w:lang w:eastAsia="ru-RU"/>
        </w:rPr>
        <w:t>комиссией….</w:t>
      </w:r>
      <w:proofErr w:type="gramEnd"/>
      <w:r w:rsidRPr="00D93B27">
        <w:rPr>
          <w:i/>
          <w:sz w:val="24"/>
          <w:szCs w:val="24"/>
          <w:lang w:eastAsia="ru-RU"/>
        </w:rPr>
        <w:t>.</w:t>
      </w:r>
    </w:p>
    <w:p w:rsidR="00392626" w:rsidRPr="00D93B27" w:rsidRDefault="00392626" w:rsidP="00392626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392626" w:rsidRPr="00D93B27" w:rsidRDefault="00392626" w:rsidP="00392626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392626" w:rsidRPr="00D93B27" w:rsidRDefault="00392626" w:rsidP="00392626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392626" w:rsidRPr="00D93B27" w:rsidSect="008768C0">
          <w:pgSz w:w="11907" w:h="16840"/>
          <w:pgMar w:top="1134" w:right="1134" w:bottom="1134" w:left="1134" w:header="720" w:footer="720" w:gutter="0"/>
          <w:cols w:space="720"/>
        </w:sectPr>
      </w:pPr>
    </w:p>
    <w:p w:rsidR="00392626" w:rsidRPr="00D93B27" w:rsidRDefault="00392626" w:rsidP="00392626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</w:pPr>
      <w:r w:rsidRPr="00D93B27">
        <w:rPr>
          <w:b/>
          <w:bCs/>
          <w:sz w:val="24"/>
          <w:szCs w:val="24"/>
        </w:rPr>
        <w:lastRenderedPageBreak/>
        <w:t>6.2. Показатели и критерии оценки государственного экзамена</w:t>
      </w:r>
    </w:p>
    <w:p w:rsidR="00392626" w:rsidRPr="00D93B27" w:rsidRDefault="00392626" w:rsidP="00392626">
      <w:pPr>
        <w:shd w:val="clear" w:color="auto" w:fill="FFFFFF"/>
        <w:tabs>
          <w:tab w:val="left" w:pos="0"/>
        </w:tabs>
        <w:contextualSpacing/>
        <w:rPr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392626" w:rsidRPr="00D93B27" w:rsidTr="00C974AA">
        <w:tc>
          <w:tcPr>
            <w:tcW w:w="1276" w:type="dxa"/>
          </w:tcPr>
          <w:p w:rsidR="00392626" w:rsidRPr="00D93B27" w:rsidRDefault="00392626" w:rsidP="00C974AA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392626" w:rsidRPr="00D93B27" w:rsidRDefault="00392626" w:rsidP="00C974AA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Компетенция</w:t>
            </w:r>
          </w:p>
          <w:p w:rsidR="00392626" w:rsidRPr="00D93B27" w:rsidRDefault="00392626" w:rsidP="00C974AA">
            <w:pPr>
              <w:ind w:left="960"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392626" w:rsidRPr="00D93B27" w:rsidRDefault="00392626" w:rsidP="00C974AA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</w:tcPr>
          <w:p w:rsidR="00392626" w:rsidRPr="00D93B27" w:rsidRDefault="00392626" w:rsidP="00C974AA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392626" w:rsidRPr="00D93B27" w:rsidRDefault="00392626" w:rsidP="00C974AA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392626" w:rsidRPr="00D93B27" w:rsidRDefault="00392626" w:rsidP="00C974AA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D93B27">
              <w:rPr>
                <w:iCs/>
                <w:sz w:val="24"/>
                <w:szCs w:val="24"/>
              </w:rPr>
              <w:t>Результат освоения</w:t>
            </w:r>
          </w:p>
        </w:tc>
      </w:tr>
      <w:tr w:rsidR="00392626" w:rsidRPr="00D93B27" w:rsidTr="00C974AA">
        <w:tc>
          <w:tcPr>
            <w:tcW w:w="1276" w:type="dxa"/>
          </w:tcPr>
          <w:p w:rsidR="00392626" w:rsidRPr="00D93B27" w:rsidRDefault="00392626" w:rsidP="00C974AA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392626" w:rsidRPr="00D93B27" w:rsidRDefault="00392626" w:rsidP="00C974AA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392626" w:rsidRPr="00D93B27" w:rsidRDefault="00392626" w:rsidP="00C974AA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626" w:rsidRPr="00D93B27" w:rsidRDefault="00392626" w:rsidP="00C974AA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92626" w:rsidRPr="00D93B27" w:rsidRDefault="00392626" w:rsidP="00C974AA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626" w:rsidRPr="00D93B27" w:rsidRDefault="00392626" w:rsidP="00C974AA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</w:tr>
    </w:tbl>
    <w:p w:rsidR="00392626" w:rsidRPr="00D93B27" w:rsidRDefault="00392626" w:rsidP="00392626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392626" w:rsidRPr="00D93B27" w:rsidRDefault="00392626" w:rsidP="00392626">
      <w:pPr>
        <w:pStyle w:val="a4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</w:rPr>
      </w:pPr>
      <w:r w:rsidRPr="00D93B27">
        <w:rPr>
          <w:i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разработчиком); описание показателей и критериев оценивания компетенций.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708"/>
        <w:rPr>
          <w:i/>
        </w:rPr>
      </w:pPr>
      <w:r w:rsidRPr="00D93B27">
        <w:rPr>
          <w:i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  <w:r w:rsidRPr="00D93B27">
        <w:rPr>
          <w:i/>
        </w:rPr>
        <w:t>типовые контрольные задания или иные материалы, необходимые для оценки результатов освоения ОПОП ВО; методические материалы, определяющие процедуры оценивания результатов освоения ОПОП ВО.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  <w:r w:rsidRPr="00D93B27">
        <w:rPr>
          <w:i/>
        </w:rPr>
        <w:t>Например, Результаты экзамена могут оцениваться по следующим критериям: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tbl>
      <w:tblPr>
        <w:tblStyle w:val="a5"/>
        <w:tblW w:w="0" w:type="auto"/>
        <w:tblInd w:w="670" w:type="dxa"/>
        <w:tblLook w:val="04A0" w:firstRow="1" w:lastRow="0" w:firstColumn="1" w:lastColumn="0" w:noHBand="0" w:noVBand="1"/>
      </w:tblPr>
      <w:tblGrid>
        <w:gridCol w:w="852"/>
        <w:gridCol w:w="9339"/>
        <w:gridCol w:w="3701"/>
      </w:tblGrid>
      <w:tr w:rsidR="00392626" w:rsidRPr="00D93B27" w:rsidTr="00C974AA">
        <w:tc>
          <w:tcPr>
            <w:tcW w:w="856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№№</w:t>
            </w:r>
          </w:p>
        </w:tc>
        <w:tc>
          <w:tcPr>
            <w:tcW w:w="9497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Баллы</w:t>
            </w:r>
          </w:p>
        </w:tc>
      </w:tr>
      <w:tr w:rsidR="00392626" w:rsidRPr="00D93B27" w:rsidTr="00C974AA">
        <w:tc>
          <w:tcPr>
            <w:tcW w:w="856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1</w:t>
            </w:r>
          </w:p>
        </w:tc>
        <w:tc>
          <w:tcPr>
            <w:tcW w:w="9497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50 баллов</w:t>
            </w:r>
          </w:p>
        </w:tc>
      </w:tr>
      <w:tr w:rsidR="00392626" w:rsidRPr="00D93B27" w:rsidTr="00C974AA">
        <w:tc>
          <w:tcPr>
            <w:tcW w:w="856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2</w:t>
            </w:r>
          </w:p>
        </w:tc>
        <w:tc>
          <w:tcPr>
            <w:tcW w:w="9497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30 баллов</w:t>
            </w:r>
          </w:p>
        </w:tc>
      </w:tr>
      <w:tr w:rsidR="00392626" w:rsidRPr="00D93B27" w:rsidTr="00C974AA">
        <w:tc>
          <w:tcPr>
            <w:tcW w:w="856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3</w:t>
            </w:r>
          </w:p>
        </w:tc>
        <w:tc>
          <w:tcPr>
            <w:tcW w:w="9497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 баллов</w:t>
            </w:r>
          </w:p>
        </w:tc>
      </w:tr>
      <w:tr w:rsidR="00392626" w:rsidRPr="00D93B27" w:rsidTr="00C974AA">
        <w:tc>
          <w:tcPr>
            <w:tcW w:w="856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4</w:t>
            </w:r>
          </w:p>
        </w:tc>
        <w:tc>
          <w:tcPr>
            <w:tcW w:w="9497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5 баллов</w:t>
            </w:r>
          </w:p>
        </w:tc>
      </w:tr>
      <w:tr w:rsidR="00392626" w:rsidRPr="00D93B27" w:rsidTr="00C974AA">
        <w:tc>
          <w:tcPr>
            <w:tcW w:w="856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5</w:t>
            </w:r>
          </w:p>
        </w:tc>
        <w:tc>
          <w:tcPr>
            <w:tcW w:w="9497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 0 до 10 баллов</w:t>
            </w:r>
          </w:p>
        </w:tc>
      </w:tr>
      <w:tr w:rsidR="00392626" w:rsidRPr="00D93B27" w:rsidTr="00C974AA">
        <w:tc>
          <w:tcPr>
            <w:tcW w:w="856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</w:p>
        </w:tc>
        <w:tc>
          <w:tcPr>
            <w:tcW w:w="9497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Сумма баллов:</w:t>
            </w:r>
          </w:p>
        </w:tc>
        <w:tc>
          <w:tcPr>
            <w:tcW w:w="3765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100 баллов</w:t>
            </w:r>
          </w:p>
        </w:tc>
      </w:tr>
    </w:tbl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  <w:r w:rsidRPr="00D93B27">
        <w:rPr>
          <w:i/>
        </w:rPr>
        <w:t xml:space="preserve">Шкала соотнесения баллов и оценок </w:t>
      </w:r>
    </w:p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</w:pPr>
    </w:p>
    <w:tbl>
      <w:tblPr>
        <w:tblStyle w:val="a5"/>
        <w:tblW w:w="0" w:type="auto"/>
        <w:tblInd w:w="670" w:type="dxa"/>
        <w:tblLook w:val="04A0" w:firstRow="1" w:lastRow="0" w:firstColumn="1" w:lastColumn="0" w:noHBand="0" w:noVBand="1"/>
      </w:tblPr>
      <w:tblGrid>
        <w:gridCol w:w="6991"/>
        <w:gridCol w:w="6901"/>
      </w:tblGrid>
      <w:tr w:rsidR="00392626" w:rsidRPr="00D93B27" w:rsidTr="00C974AA"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Оценка</w:t>
            </w:r>
          </w:p>
        </w:tc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Количество баллов</w:t>
            </w:r>
          </w:p>
        </w:tc>
      </w:tr>
      <w:tr w:rsidR="00392626" w:rsidRPr="00D93B27" w:rsidTr="00C974AA"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Неудовлетворительно</w:t>
            </w:r>
          </w:p>
        </w:tc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0-60</w:t>
            </w:r>
          </w:p>
        </w:tc>
      </w:tr>
      <w:tr w:rsidR="00392626" w:rsidRPr="00D93B27" w:rsidTr="00C974AA"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Удовлетворительно</w:t>
            </w:r>
          </w:p>
        </w:tc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61-73</w:t>
            </w:r>
          </w:p>
        </w:tc>
      </w:tr>
      <w:tr w:rsidR="00392626" w:rsidRPr="00D93B27" w:rsidTr="00C974AA"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lastRenderedPageBreak/>
              <w:t>Хорошо</w:t>
            </w:r>
          </w:p>
        </w:tc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74-90</w:t>
            </w:r>
          </w:p>
        </w:tc>
      </w:tr>
      <w:tr w:rsidR="00392626" w:rsidRPr="00D93B27" w:rsidTr="00C974AA"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Отлично</w:t>
            </w:r>
          </w:p>
        </w:tc>
        <w:tc>
          <w:tcPr>
            <w:tcW w:w="7394" w:type="dxa"/>
          </w:tcPr>
          <w:p w:rsidR="00392626" w:rsidRPr="00D93B27" w:rsidRDefault="00392626" w:rsidP="00C974AA">
            <w:pPr>
              <w:pStyle w:val="a4"/>
              <w:spacing w:before="0" w:beforeAutospacing="0" w:after="0" w:afterAutospacing="0" w:line="335" w:lineRule="atLeast"/>
              <w:ind w:firstLine="0"/>
              <w:rPr>
                <w:i/>
              </w:rPr>
            </w:pPr>
            <w:r w:rsidRPr="00D93B27">
              <w:rPr>
                <w:i/>
              </w:rPr>
              <w:t>91-100</w:t>
            </w:r>
          </w:p>
        </w:tc>
      </w:tr>
    </w:tbl>
    <w:p w:rsidR="00392626" w:rsidRPr="00D93B27" w:rsidRDefault="00392626" w:rsidP="00392626">
      <w:pPr>
        <w:pStyle w:val="a4"/>
        <w:shd w:val="clear" w:color="auto" w:fill="FFFFFF"/>
        <w:spacing w:before="0" w:beforeAutospacing="0" w:after="0" w:afterAutospacing="0" w:line="335" w:lineRule="atLeast"/>
        <w:ind w:left="670"/>
        <w:rPr>
          <w:i/>
        </w:rPr>
        <w:sectPr w:rsidR="00392626" w:rsidRPr="00D93B27" w:rsidSect="008768C0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392626" w:rsidRPr="00D93B27" w:rsidRDefault="00392626" w:rsidP="00392626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lastRenderedPageBreak/>
        <w:t>6.3 Содержание государственного экзамена* и его соотнесение с совокупным ожидаемым результатом образования в компетентностном формате по ОПОП ВО в целом</w:t>
      </w:r>
    </w:p>
    <w:p w:rsidR="00392626" w:rsidRPr="00D93B27" w:rsidRDefault="00392626" w:rsidP="00392626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392626" w:rsidRPr="00D93B27" w:rsidTr="00C974AA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Компетенции выпускника университета как совокупный ожидаемый результат по завершении обучения по ОПОП ВО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  <w:r w:rsidRPr="00D93B27">
              <w:rPr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392626" w:rsidRPr="00D93B27" w:rsidTr="00C974AA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2626" w:rsidRPr="00D93B27" w:rsidRDefault="00392626" w:rsidP="00C974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2626" w:rsidRPr="00D93B27" w:rsidRDefault="00392626" w:rsidP="00C974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 (УК)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</w:t>
            </w:r>
            <w:r w:rsidRPr="00D93B27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</w:t>
            </w:r>
            <w:r w:rsidRPr="00D93B27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392626" w:rsidRPr="00D93B27" w:rsidRDefault="00392626" w:rsidP="00392626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392626" w:rsidRPr="00D93B27" w:rsidSect="008768C0">
          <w:pgSz w:w="16840" w:h="11907" w:orient="landscape"/>
          <w:pgMar w:top="1134" w:right="1134" w:bottom="1134" w:left="1134" w:header="720" w:footer="720" w:gutter="0"/>
          <w:cols w:space="720"/>
        </w:sectPr>
      </w:pPr>
      <w:r w:rsidRPr="00D93B27">
        <w:rPr>
          <w:sz w:val="24"/>
          <w:szCs w:val="24"/>
          <w:lang w:eastAsia="ru-RU"/>
        </w:rPr>
        <w:t>*</w:t>
      </w:r>
      <w:r w:rsidRPr="00D93B27">
        <w:rPr>
          <w:i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lastRenderedPageBreak/>
        <w:t xml:space="preserve">6.3.1. Типовые контрольные задания или материалы, необходимые для оценки </w:t>
      </w:r>
      <w:proofErr w:type="gramStart"/>
      <w:r w:rsidRPr="00D93B27">
        <w:rPr>
          <w:b/>
          <w:bCs/>
          <w:sz w:val="24"/>
          <w:szCs w:val="24"/>
          <w:lang w:eastAsia="ru-RU"/>
        </w:rPr>
        <w:t>результатов  освоения</w:t>
      </w:r>
      <w:proofErr w:type="gramEnd"/>
      <w:r w:rsidRPr="00D93B27">
        <w:rPr>
          <w:b/>
          <w:bCs/>
          <w:sz w:val="24"/>
          <w:szCs w:val="24"/>
          <w:lang w:eastAsia="ru-RU"/>
        </w:rPr>
        <w:t xml:space="preserve"> образовательной  программы </w:t>
      </w:r>
      <w:r w:rsidR="00A32704" w:rsidRPr="00D93B27">
        <w:rPr>
          <w:b/>
          <w:bCs/>
          <w:sz w:val="24"/>
          <w:szCs w:val="24"/>
          <w:lang w:eastAsia="ru-RU"/>
        </w:rPr>
        <w:t>специалитета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sz w:val="24"/>
          <w:szCs w:val="24"/>
          <w:lang w:eastAsia="ru-RU"/>
        </w:rPr>
      </w:pPr>
      <w:r w:rsidRPr="00D93B27">
        <w:rPr>
          <w:bCs/>
          <w:i/>
          <w:sz w:val="24"/>
          <w:szCs w:val="24"/>
          <w:lang w:eastAsia="ru-RU"/>
        </w:rPr>
        <w:t>Типовые контрольные задания и материалы должны носить компетентностный характер.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6.3.2. Содержание тем, включенных в государственный экзамен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sz w:val="24"/>
          <w:szCs w:val="24"/>
          <w:lang w:eastAsia="ru-RU"/>
        </w:rPr>
      </w:pPr>
      <w:r w:rsidRPr="00D93B27">
        <w:rPr>
          <w:bCs/>
          <w:i/>
          <w:sz w:val="24"/>
          <w:szCs w:val="24"/>
          <w:lang w:eastAsia="ru-RU"/>
        </w:rPr>
        <w:t>Определение сформированности всех компетенций, установленных программой бакалавриата, может быть представлено в оценочном листе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392626" w:rsidRPr="00D93B27" w:rsidRDefault="00392626" w:rsidP="0039262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392626" w:rsidRPr="00D93B27" w:rsidRDefault="00392626" w:rsidP="00392626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 w:rsidRPr="00D93B27">
        <w:rPr>
          <w:b/>
          <w:iCs/>
          <w:sz w:val="24"/>
          <w:szCs w:val="24"/>
          <w:lang w:eastAsia="ru-RU"/>
        </w:rPr>
        <w:t>7.1. Критерии оценки ВКР</w:t>
      </w:r>
    </w:p>
    <w:p w:rsidR="00392626" w:rsidRPr="00D93B27" w:rsidRDefault="00392626" w:rsidP="00392626">
      <w:pPr>
        <w:widowControl w:val="0"/>
        <w:shd w:val="clear" w:color="auto" w:fill="FFFFFF"/>
        <w:ind w:firstLine="567"/>
        <w:rPr>
          <w:i/>
          <w:iCs/>
          <w:sz w:val="24"/>
          <w:szCs w:val="24"/>
          <w:lang w:eastAsia="ru-RU"/>
        </w:rPr>
      </w:pPr>
      <w:r w:rsidRPr="00D93B27">
        <w:rPr>
          <w:i/>
          <w:iCs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7.2*.</w:t>
      </w:r>
      <w:r w:rsidRPr="00D93B27">
        <w:rPr>
          <w:b/>
          <w:bCs/>
          <w:sz w:val="24"/>
          <w:szCs w:val="24"/>
          <w:lang w:eastAsia="ru-RU"/>
        </w:rPr>
        <w:tab/>
        <w:t>Содержание выпускной квалификационной работы (ВКР) выпускника, ее соотнесение с совокупным ожидаемым результатом образования в компетентностном формате по ОПОП ВО в целом</w:t>
      </w:r>
    </w:p>
    <w:p w:rsidR="00392626" w:rsidRPr="00D93B27" w:rsidRDefault="00392626" w:rsidP="00392626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392626" w:rsidRPr="00D93B27" w:rsidTr="00C974AA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Компетенции выпускника университета как совокупный</w:t>
            </w:r>
          </w:p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392626" w:rsidRPr="00D93B27" w:rsidRDefault="00392626" w:rsidP="00C974AA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 xml:space="preserve">по ОПОП ВО </w:t>
            </w:r>
          </w:p>
        </w:tc>
      </w:tr>
      <w:tr w:rsidR="00392626" w:rsidRPr="00D93B27" w:rsidTr="00C974AA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2626" w:rsidRPr="00D93B27" w:rsidRDefault="00392626" w:rsidP="00C974A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2626" w:rsidRPr="00D93B27" w:rsidRDefault="00392626" w:rsidP="00C974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D93B27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УК-…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93B27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ОПК-…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D93B27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392626" w:rsidRPr="00D93B27" w:rsidTr="00C974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D93B27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626" w:rsidRPr="00D93B27" w:rsidRDefault="00392626" w:rsidP="00C974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392626" w:rsidRPr="00D93B27" w:rsidRDefault="00392626" w:rsidP="00392626">
      <w:pPr>
        <w:widowControl w:val="0"/>
        <w:ind w:firstLine="567"/>
        <w:rPr>
          <w:i/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*</w:t>
      </w:r>
      <w:r w:rsidRPr="00D93B27">
        <w:rPr>
          <w:i/>
          <w:sz w:val="24"/>
          <w:szCs w:val="24"/>
          <w:lang w:eastAsia="ru-RU"/>
        </w:rPr>
        <w:t xml:space="preserve">Включаются компетенции, сформированность которых устанавливается при выполнении ВКР. Если Подготовка к защите и защита </w:t>
      </w:r>
      <w:proofErr w:type="gramStart"/>
      <w:r w:rsidRPr="00D93B27">
        <w:rPr>
          <w:i/>
          <w:sz w:val="24"/>
          <w:szCs w:val="24"/>
          <w:lang w:eastAsia="ru-RU"/>
        </w:rPr>
        <w:t>ВКР,  является</w:t>
      </w:r>
      <w:proofErr w:type="gramEnd"/>
      <w:r w:rsidRPr="00D93B27">
        <w:rPr>
          <w:i/>
          <w:sz w:val="24"/>
          <w:szCs w:val="24"/>
          <w:lang w:eastAsia="ru-RU"/>
        </w:rPr>
        <w:t xml:space="preserve"> единственной формой ГИА, то в таблицу включаются все компетенции, установленные программой бакалавриата (ОПОП).</w:t>
      </w:r>
    </w:p>
    <w:p w:rsidR="00392626" w:rsidRPr="00D93B27" w:rsidRDefault="00392626" w:rsidP="00A3270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ГОСУДАРСТВЕННОЙ ИТОГОВОЙ АТТЕСТАЦИИ ВЫПУСКНИКОВ ОБРАЗОВАТЕЛЬНОЙ ОРГАНИЗАЦИИ ВО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D93B27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D93B27">
        <w:rPr>
          <w:bCs/>
          <w:sz w:val="24"/>
          <w:szCs w:val="24"/>
          <w:lang w:eastAsia="ru-RU"/>
        </w:rPr>
        <w:tab/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а) литература_________________________________________________________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б) программное обеспечение и Интернет-ресурсы___________________________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в) материалы, используемые на государственной итоговой аттестации: схемы, графики, карты и т.д.______________________________________________________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sz w:val="24"/>
          <w:szCs w:val="24"/>
          <w:lang w:eastAsia="ru-RU"/>
        </w:rPr>
      </w:pPr>
      <w:r w:rsidRPr="00D93B27">
        <w:rPr>
          <w:i/>
          <w:sz w:val="24"/>
          <w:szCs w:val="24"/>
          <w:lang w:eastAsia="ru-RU"/>
        </w:rPr>
        <w:t xml:space="preserve">В п. а) указываются источники, имеющиеся в  научной библиотеке ФГБОУ ВО «АГУ» или в ЭБС; В п. б) указывается лицензированное программное обеспечение </w:t>
      </w:r>
      <w:r w:rsidRPr="00D93B27">
        <w:rPr>
          <w:i/>
          <w:sz w:val="24"/>
          <w:szCs w:val="24"/>
          <w:lang w:eastAsia="ru-RU"/>
        </w:rPr>
        <w:lastRenderedPageBreak/>
        <w:t>и/или свободно распространяемого программного обеспечения, информация о котором представлена на сайте ФГБОУ ВО «АГУ» и подлежит обновлению при необходимости.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sz w:val="24"/>
          <w:szCs w:val="24"/>
          <w:lang w:eastAsia="ru-RU"/>
        </w:rPr>
      </w:pPr>
    </w:p>
    <w:p w:rsidR="00392626" w:rsidRPr="00D93B27" w:rsidRDefault="00392626" w:rsidP="00392626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392626" w:rsidRPr="00D93B27" w:rsidRDefault="00392626" w:rsidP="00392626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r w:rsidRPr="00D93B27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___________________, утвержденного приказом Минобрнауки РФ №_____ от _______г.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ab/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 w:rsidRPr="00D93B27">
        <w:rPr>
          <w:sz w:val="16"/>
          <w:szCs w:val="16"/>
          <w:lang w:eastAsia="ru-RU"/>
        </w:rPr>
        <w:t xml:space="preserve">                           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 xml:space="preserve"> «___» ______202__г. 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D93B27">
        <w:rPr>
          <w:sz w:val="24"/>
          <w:szCs w:val="24"/>
          <w:lang w:eastAsia="ru-RU"/>
        </w:rPr>
        <w:t>Протокол № ____ Зав. кафедрой_____________________</w:t>
      </w:r>
    </w:p>
    <w:p w:rsidR="00392626" w:rsidRPr="00D93B27" w:rsidRDefault="00392626" w:rsidP="00392626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D93B27">
        <w:rPr>
          <w:sz w:val="16"/>
          <w:szCs w:val="16"/>
          <w:lang w:eastAsia="ru-RU"/>
        </w:rPr>
        <w:t xml:space="preserve">                                                                                     </w:t>
      </w:r>
    </w:p>
    <w:p w:rsidR="00392626" w:rsidRPr="00D93B27" w:rsidRDefault="00392626" w:rsidP="00392626"/>
    <w:p w:rsidR="00D07D2B" w:rsidRPr="00D93B27" w:rsidRDefault="00D07D2B" w:rsidP="00631D12">
      <w:pPr>
        <w:shd w:val="clear" w:color="auto" w:fill="FFFFFF"/>
        <w:tabs>
          <w:tab w:val="left" w:pos="6675"/>
          <w:tab w:val="left" w:pos="14566"/>
        </w:tabs>
        <w:jc w:val="center"/>
      </w:pPr>
    </w:p>
    <w:sectPr w:rsidR="00D07D2B" w:rsidRPr="00D9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ACE"/>
    <w:multiLevelType w:val="hybridMultilevel"/>
    <w:tmpl w:val="B70A6D20"/>
    <w:lvl w:ilvl="0" w:tplc="76E002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CAA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6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04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6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6E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A6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8F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CC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2" w15:restartNumberingAfterBreak="0">
    <w:nsid w:val="306D09C2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" w15:restartNumberingAfterBreak="0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6" w15:restartNumberingAfterBreak="0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815C0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num w:numId="1">
    <w:abstractNumId w:val="6"/>
  </w:num>
  <w:num w:numId="2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4"/>
    <w:rsid w:val="000A3C0D"/>
    <w:rsid w:val="000B1AC1"/>
    <w:rsid w:val="000C3286"/>
    <w:rsid w:val="002F330F"/>
    <w:rsid w:val="00392626"/>
    <w:rsid w:val="003A24FE"/>
    <w:rsid w:val="00405757"/>
    <w:rsid w:val="00506AC4"/>
    <w:rsid w:val="00522112"/>
    <w:rsid w:val="00530AC2"/>
    <w:rsid w:val="00537567"/>
    <w:rsid w:val="00561B6B"/>
    <w:rsid w:val="00587524"/>
    <w:rsid w:val="00631D12"/>
    <w:rsid w:val="006752F6"/>
    <w:rsid w:val="006B75B0"/>
    <w:rsid w:val="006D6634"/>
    <w:rsid w:val="00746439"/>
    <w:rsid w:val="007904B1"/>
    <w:rsid w:val="007D7481"/>
    <w:rsid w:val="007F4318"/>
    <w:rsid w:val="00814EF8"/>
    <w:rsid w:val="00815578"/>
    <w:rsid w:val="008244DB"/>
    <w:rsid w:val="00835653"/>
    <w:rsid w:val="008768C0"/>
    <w:rsid w:val="008A2249"/>
    <w:rsid w:val="008F1189"/>
    <w:rsid w:val="008F3816"/>
    <w:rsid w:val="00994159"/>
    <w:rsid w:val="009C4795"/>
    <w:rsid w:val="009E6BF9"/>
    <w:rsid w:val="009E7179"/>
    <w:rsid w:val="00A32704"/>
    <w:rsid w:val="00AD5DAF"/>
    <w:rsid w:val="00AE070B"/>
    <w:rsid w:val="00AE7451"/>
    <w:rsid w:val="00B60DA3"/>
    <w:rsid w:val="00BA0903"/>
    <w:rsid w:val="00BD5A46"/>
    <w:rsid w:val="00C44E38"/>
    <w:rsid w:val="00C92FC3"/>
    <w:rsid w:val="00C974AA"/>
    <w:rsid w:val="00CA42DC"/>
    <w:rsid w:val="00CC4405"/>
    <w:rsid w:val="00CC52F0"/>
    <w:rsid w:val="00D07D2B"/>
    <w:rsid w:val="00D93B27"/>
    <w:rsid w:val="00E03E61"/>
    <w:rsid w:val="00E85F95"/>
    <w:rsid w:val="00EE33E3"/>
    <w:rsid w:val="00F15C09"/>
    <w:rsid w:val="00F24854"/>
    <w:rsid w:val="00F41C5E"/>
    <w:rsid w:val="00FB3D92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C852"/>
  <w15:chartTrackingRefBased/>
  <w15:docId w15:val="{8F333198-92F3-43CC-8BD8-717BDAC5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8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8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85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248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248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56329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632903/" TargetMode="External"/><Relationship Id="rId5" Type="http://schemas.openxmlformats.org/officeDocument/2006/relationships/hyperlink" Target="https://base.garant.ru/56329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29</Pages>
  <Words>6548</Words>
  <Characters>37326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 </cp:lastModifiedBy>
  <cp:revision>10</cp:revision>
  <dcterms:created xsi:type="dcterms:W3CDTF">2021-11-10T08:15:00Z</dcterms:created>
  <dcterms:modified xsi:type="dcterms:W3CDTF">2021-12-17T12:31:00Z</dcterms:modified>
</cp:coreProperties>
</file>