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1B" w:rsidRPr="000374BF" w:rsidRDefault="00C3501B" w:rsidP="00C3501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3501B">
        <w:rPr>
          <w:rFonts w:ascii="Times New Roman" w:hAnsi="Times New Roman" w:cs="Times New Roman"/>
          <w:b/>
          <w:sz w:val="24"/>
          <w:szCs w:val="24"/>
        </w:rPr>
        <w:t>В рамках образовательной программы ведутся научные исследования по следующим направлениям:</w:t>
      </w:r>
      <w:r w:rsidRPr="00037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4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когнитология</w:t>
      </w:r>
      <w:proofErr w:type="spellEnd"/>
      <w:r w:rsidRPr="000374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антропологическая лингвистика, текстология, </w:t>
      </w:r>
      <w:proofErr w:type="spellStart"/>
      <w:r w:rsidRPr="000374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коммуникология</w:t>
      </w:r>
      <w:proofErr w:type="spellEnd"/>
      <w:r w:rsidRPr="000374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лексикология и лексикография, семасиология, словообразование и этимологии </w:t>
      </w:r>
      <w:proofErr w:type="spellStart"/>
      <w:r w:rsidRPr="000374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разносистемных</w:t>
      </w:r>
      <w:proofErr w:type="spellEnd"/>
      <w:r w:rsidRPr="000374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языков, </w:t>
      </w:r>
      <w:proofErr w:type="spellStart"/>
      <w:r w:rsidRPr="000374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концептология</w:t>
      </w:r>
      <w:proofErr w:type="spellEnd"/>
      <w:r w:rsidRPr="000374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истории языка, историческая лексикология и диалектология, </w:t>
      </w:r>
      <w:proofErr w:type="spellStart"/>
      <w:r w:rsidRPr="000374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дискурсология</w:t>
      </w:r>
      <w:proofErr w:type="spellEnd"/>
      <w:r w:rsidRPr="000374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романо-германских языков и др.</w:t>
      </w:r>
    </w:p>
    <w:p w:rsidR="00C3501B" w:rsidRPr="00C3501B" w:rsidRDefault="00C3501B" w:rsidP="00C3501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01B">
        <w:rPr>
          <w:rFonts w:ascii="Times New Roman" w:hAnsi="Times New Roman" w:cs="Times New Roman"/>
          <w:b/>
          <w:sz w:val="24"/>
          <w:szCs w:val="24"/>
        </w:rPr>
        <w:t>Научные школы:</w:t>
      </w:r>
    </w:p>
    <w:p w:rsidR="00C3501B" w:rsidRDefault="00C3501B" w:rsidP="00C3501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«Когнитивные парадигмы современной лингвистики», рук. проф. </w:t>
      </w:r>
      <w:proofErr w:type="spellStart"/>
      <w:r w:rsidRPr="007B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Ахиджакова</w:t>
      </w:r>
      <w:proofErr w:type="spellEnd"/>
      <w:r w:rsidRPr="007B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М.П.</w:t>
      </w:r>
      <w:r w:rsidRPr="007B1AEC">
        <w:rPr>
          <w:rFonts w:ascii="Times New Roman" w:hAnsi="Times New Roman" w:cs="Times New Roman"/>
          <w:sz w:val="24"/>
          <w:szCs w:val="24"/>
        </w:rPr>
        <w:t xml:space="preserve"> Основное направление деятельности – изучение когнитивной парадигмы проявления </w:t>
      </w:r>
      <w:proofErr w:type="spellStart"/>
      <w:r w:rsidRPr="007B1AEC">
        <w:rPr>
          <w:rFonts w:ascii="Times New Roman" w:hAnsi="Times New Roman" w:cs="Times New Roman"/>
          <w:sz w:val="24"/>
          <w:szCs w:val="24"/>
        </w:rPr>
        <w:t>билингвального</w:t>
      </w:r>
      <w:proofErr w:type="spellEnd"/>
      <w:r w:rsidRPr="007B1AEC">
        <w:rPr>
          <w:rFonts w:ascii="Times New Roman" w:hAnsi="Times New Roman" w:cs="Times New Roman"/>
          <w:sz w:val="24"/>
          <w:szCs w:val="24"/>
        </w:rPr>
        <w:t xml:space="preserve"> сознания как репрезентанта ментальности в современной лингвистике, описание и определение когнитивных механизмов исследования </w:t>
      </w:r>
      <w:proofErr w:type="spellStart"/>
      <w:r w:rsidRPr="007B1AEC">
        <w:rPr>
          <w:rFonts w:ascii="Times New Roman" w:hAnsi="Times New Roman" w:cs="Times New Roman"/>
          <w:sz w:val="24"/>
          <w:szCs w:val="24"/>
        </w:rPr>
        <w:t>билингвального</w:t>
      </w:r>
      <w:proofErr w:type="spellEnd"/>
      <w:r w:rsidRPr="007B1AEC">
        <w:rPr>
          <w:rFonts w:ascii="Times New Roman" w:hAnsi="Times New Roman" w:cs="Times New Roman"/>
          <w:sz w:val="24"/>
          <w:szCs w:val="24"/>
        </w:rPr>
        <w:t xml:space="preserve"> сознания и соответственно ментальности в </w:t>
      </w:r>
      <w:proofErr w:type="spellStart"/>
      <w:r w:rsidRPr="007B1AEC">
        <w:rPr>
          <w:rFonts w:ascii="Times New Roman" w:hAnsi="Times New Roman" w:cs="Times New Roman"/>
          <w:sz w:val="24"/>
          <w:szCs w:val="24"/>
        </w:rPr>
        <w:t>этнолингвокультуре</w:t>
      </w:r>
      <w:proofErr w:type="spellEnd"/>
      <w:r w:rsidRPr="007B1AEC">
        <w:rPr>
          <w:rFonts w:ascii="Times New Roman" w:hAnsi="Times New Roman" w:cs="Times New Roman"/>
          <w:sz w:val="24"/>
          <w:szCs w:val="24"/>
        </w:rPr>
        <w:t>, т.к. центральная задача когнитивной лингвистики формулируется как объяснение внутренней когнитивной структуры и динамики.</w:t>
      </w:r>
    </w:p>
    <w:p w:rsidR="00C3501B" w:rsidRPr="007B1AEC" w:rsidRDefault="00C3501B" w:rsidP="00C3501B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«Лексикология и лексикография </w:t>
      </w:r>
      <w:proofErr w:type="spellStart"/>
      <w:r w:rsidRPr="007B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разносистемных</w:t>
      </w:r>
      <w:proofErr w:type="spellEnd"/>
      <w:r w:rsidRPr="007B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языков, рук. проф. </w:t>
      </w:r>
      <w:proofErr w:type="spellStart"/>
      <w:r w:rsidRPr="007B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Абрегов</w:t>
      </w:r>
      <w:proofErr w:type="spellEnd"/>
      <w:r w:rsidRPr="007B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</w:t>
      </w:r>
      <w:r w:rsidRPr="007B1AEC">
        <w:rPr>
          <w:rFonts w:ascii="Times New Roman" w:hAnsi="Times New Roman" w:cs="Times New Roman"/>
          <w:sz w:val="24"/>
          <w:szCs w:val="24"/>
        </w:rPr>
        <w:t xml:space="preserve"> </w:t>
      </w:r>
      <w:r w:rsidRPr="007B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направление деятельности – сравнительно-сопоставительное и типологическое изучение лексики </w:t>
      </w:r>
      <w:proofErr w:type="spellStart"/>
      <w:r w:rsidRPr="007B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разносистемных</w:t>
      </w:r>
      <w:proofErr w:type="spellEnd"/>
      <w:r w:rsidRPr="007B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 и ее </w:t>
      </w:r>
      <w:proofErr w:type="spellStart"/>
      <w:r w:rsidRPr="007B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лексикографирование</w:t>
      </w:r>
      <w:proofErr w:type="spellEnd"/>
      <w:r w:rsidRPr="007B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установление структурных и типологических совпадений и расхождений, выявление структурных и типологических универсалий.</w:t>
      </w:r>
    </w:p>
    <w:p w:rsidR="00C3501B" w:rsidRPr="00544978" w:rsidRDefault="00C3501B" w:rsidP="00C3501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01B" w:rsidRDefault="00C3501B" w:rsidP="00C3501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01B">
        <w:rPr>
          <w:rFonts w:ascii="Times New Roman" w:hAnsi="Times New Roman" w:cs="Times New Roman"/>
          <w:b/>
          <w:sz w:val="24"/>
          <w:szCs w:val="24"/>
        </w:rPr>
        <w:t>В рамках реализации основных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научными сотрудниками и профессорско-преподавательским составом осуществляется научная работа в рамках научных направлений кафедр, в том числе проведение фундаментальных научных исследований и прикладных научных исследований.</w:t>
      </w:r>
    </w:p>
    <w:p w:rsidR="00C3501B" w:rsidRDefault="00C3501B" w:rsidP="00C3501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01B">
        <w:rPr>
          <w:rFonts w:ascii="Times New Roman" w:hAnsi="Times New Roman" w:cs="Times New Roman"/>
          <w:b/>
          <w:sz w:val="24"/>
          <w:szCs w:val="24"/>
        </w:rPr>
        <w:t>Результаты научной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апробируются на мероприятиях и проектах различного уровня (конференции, форумы, съезды, круглые столы), а результаты научно-исследовательской работы студентов в материалах ВКР:</w:t>
      </w:r>
    </w:p>
    <w:p w:rsidR="00C3501B" w:rsidRDefault="00C3501B" w:rsidP="00C3501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01B">
        <w:rPr>
          <w:rFonts w:ascii="Times New Roman" w:hAnsi="Times New Roman" w:cs="Times New Roman"/>
          <w:sz w:val="24"/>
          <w:szCs w:val="24"/>
        </w:rPr>
        <w:t xml:space="preserve">«Проблемы общей и региональной ономастики» X Международная научная конференция, посвященная юбилею проф. Р.Ю. </w:t>
      </w:r>
      <w:proofErr w:type="spellStart"/>
      <w:r w:rsidRPr="00B4101B">
        <w:rPr>
          <w:rFonts w:ascii="Times New Roman" w:hAnsi="Times New Roman" w:cs="Times New Roman"/>
          <w:sz w:val="24"/>
          <w:szCs w:val="24"/>
        </w:rPr>
        <w:t>Намитоковой</w:t>
      </w:r>
      <w:proofErr w:type="spellEnd"/>
      <w:r w:rsidRPr="00B4101B">
        <w:rPr>
          <w:rFonts w:ascii="Times New Roman" w:hAnsi="Times New Roman" w:cs="Times New Roman"/>
          <w:sz w:val="24"/>
          <w:szCs w:val="24"/>
        </w:rPr>
        <w:t xml:space="preserve"> АГУ, Лаборатория региональной ономастики НИИ КП, филологический факультет, 19-21 мая 2016 г.</w:t>
      </w:r>
    </w:p>
    <w:p w:rsidR="00C3501B" w:rsidRPr="00C967B6" w:rsidRDefault="00C3501B" w:rsidP="00C3501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научная</w:t>
      </w:r>
      <w:r w:rsidRPr="00474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конференции молодых ученых «Наука. Образование. Молодежь»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Майкоп, АГУ.</w:t>
      </w:r>
    </w:p>
    <w:p w:rsidR="00C3501B" w:rsidRPr="004866F4" w:rsidRDefault="00C3501B" w:rsidP="00C3501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01B" w:rsidRPr="00C3501B" w:rsidRDefault="00C3501B" w:rsidP="00C3501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01B">
        <w:rPr>
          <w:rFonts w:ascii="Times New Roman" w:hAnsi="Times New Roman" w:cs="Times New Roman"/>
          <w:b/>
          <w:sz w:val="24"/>
          <w:szCs w:val="24"/>
        </w:rPr>
        <w:t>Результаты научной (научно-исследовательской) деятельности:</w:t>
      </w:r>
    </w:p>
    <w:p w:rsidR="00C3501B" w:rsidRPr="000374BF" w:rsidRDefault="00C3501B" w:rsidP="00C3501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B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Когнитивная парадигма ментальности в </w:t>
      </w:r>
      <w:proofErr w:type="spellStart"/>
      <w:r w:rsidRPr="00D14B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этнолингвокультурном</w:t>
      </w:r>
      <w:proofErr w:type="spellEnd"/>
      <w:r w:rsidRPr="00D14B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пространстве. Коллективная монография / Отв. ред. У.М. </w:t>
      </w:r>
      <w:proofErr w:type="spellStart"/>
      <w:r w:rsidRPr="00D14B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Панеш</w:t>
      </w:r>
      <w:proofErr w:type="spellEnd"/>
      <w:r w:rsidRPr="00D14B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М.П. </w:t>
      </w:r>
      <w:proofErr w:type="spellStart"/>
      <w:r w:rsidRPr="00D14B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Ахиджакова</w:t>
      </w:r>
      <w:proofErr w:type="spellEnd"/>
      <w:r w:rsidRPr="00D14B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Майкоп: редакционно-издательский отдел АГУ, 2015.</w:t>
      </w:r>
    </w:p>
    <w:p w:rsidR="00C3501B" w:rsidRDefault="00C3501B" w:rsidP="00C3501B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CF56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Чжао</w:t>
      </w:r>
      <w:proofErr w:type="spellEnd"/>
      <w:r w:rsidRPr="00CF56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Дань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Абрегов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А.Н. </w:t>
      </w:r>
      <w:r w:rsidRPr="00CF56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 особенностях концепта «сердце-</w:t>
      </w:r>
      <w:proofErr w:type="spellStart"/>
      <w:r w:rsidRPr="00CF56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xin</w:t>
      </w:r>
      <w:proofErr w:type="spellEnd"/>
      <w:r w:rsidRPr="00CF56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» в русской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 китайской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этнолингвокультурах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CF56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// Материалы международной научной конференции «Кросс-культурное пространство литературной и массовой коммуникации – 5 (21-22 октября 2016 г.). – Майкоп, 2016. - С. 324-327.</w:t>
      </w:r>
    </w:p>
    <w:p w:rsidR="00C3501B" w:rsidRDefault="00C3501B" w:rsidP="00C3501B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Синеок Е.А., </w:t>
      </w:r>
      <w:r w:rsidRPr="00AA207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Баранова А.Ю.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AA207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Ономастическое пространство "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Повести о Куликовской битве" </w:t>
      </w:r>
      <w:r w:rsidRPr="00AA207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// Историко-культурное и цивилизационное значение славянской письменности: Материалы восьмых научных чтений, посвященных Дню славянской письменности и культуры (22 мая 2015 г.). - Майкоп, АРИГИ, 2015. - С. 7-15.</w:t>
      </w:r>
    </w:p>
    <w:p w:rsidR="00C3501B" w:rsidRDefault="00C3501B" w:rsidP="00C3501B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Орлова Т. </w:t>
      </w:r>
      <w:r w:rsidRPr="00AA207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Способы репрезентации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концепта "море" в прозе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А.Грина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// </w:t>
      </w:r>
      <w:r w:rsidRPr="00AA207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Слово и текст: теория и практика коммуникации: сборник научно-методических статей. - </w:t>
      </w:r>
      <w:proofErr w:type="spellStart"/>
      <w:r w:rsidRPr="00AA207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Вып</w:t>
      </w:r>
      <w:proofErr w:type="spellEnd"/>
      <w:r w:rsidRPr="00AA207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6. - Армавир, 2016.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С. </w:t>
      </w:r>
      <w:r w:rsidRPr="00AA207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103-106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C3501B" w:rsidRDefault="00C3501B" w:rsidP="00C3501B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Синеок Е.А. </w:t>
      </w:r>
      <w:r w:rsidRPr="00AA207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Топоними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я "Повести о Куликовской битве" // </w:t>
      </w:r>
      <w:r w:rsidRPr="00AA207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Слово и текст: теория и практика коммуникации: сборник научно-методических статей. - </w:t>
      </w:r>
      <w:proofErr w:type="spellStart"/>
      <w:r w:rsidRPr="00AA207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Вып</w:t>
      </w:r>
      <w:proofErr w:type="spellEnd"/>
      <w:r w:rsidRPr="00AA207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6. - Армавир, 2016.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С. </w:t>
      </w:r>
      <w:r w:rsidRPr="00AA207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26-30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C3501B" w:rsidRDefault="00C3501B" w:rsidP="00C3501B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Близнюк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Е.,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Матузок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Ю. </w:t>
      </w:r>
      <w:r w:rsidRPr="00343F3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Вербализация концепта "судьба" в прозе Дины </w:t>
      </w:r>
      <w:proofErr w:type="spellStart"/>
      <w:r w:rsidRPr="00343F3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Рубиной</w:t>
      </w:r>
      <w:proofErr w:type="spellEnd"/>
      <w:r w:rsidRPr="00343F3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// Слово и текст: теория и практика коммуникации: сборник научно-методических статей. - </w:t>
      </w:r>
      <w:proofErr w:type="spellStart"/>
      <w:r w:rsidRPr="00343F3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Вып</w:t>
      </w:r>
      <w:proofErr w:type="spellEnd"/>
      <w:r w:rsidRPr="00343F3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8. - Армавир, 2017. - С. 61-66.</w:t>
      </w:r>
    </w:p>
    <w:p w:rsidR="00C3501B" w:rsidRDefault="00C3501B" w:rsidP="00C3501B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343F3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Близню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Е.,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Матузок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Ю. </w:t>
      </w:r>
      <w:r w:rsidRPr="00343F3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Взаимосвязь концептов "судьба" и "природа" в творчестве А.П. Чехова // Молодежные чеховские чтения в Таганроге: Материалы IX Международной научной конференции 20 апреля 2017 года. - Таганрог, 2017. - С. 50-53.</w:t>
      </w:r>
    </w:p>
    <w:p w:rsidR="00C3501B" w:rsidRPr="000374BF" w:rsidRDefault="00C3501B" w:rsidP="00C3501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др.</w:t>
      </w:r>
    </w:p>
    <w:p w:rsidR="00C3501B" w:rsidRPr="00C3501B" w:rsidRDefault="00C3501B" w:rsidP="00C3501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01B">
        <w:rPr>
          <w:rFonts w:ascii="Times New Roman" w:hAnsi="Times New Roman" w:cs="Times New Roman"/>
          <w:b/>
          <w:sz w:val="24"/>
          <w:szCs w:val="24"/>
        </w:rPr>
        <w:t>В рамках научной деятельности получены следующие результаты</w:t>
      </w:r>
    </w:p>
    <w:p w:rsidR="00C3501B" w:rsidRDefault="00C3501B" w:rsidP="00C3501B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806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Договор о научном сотрудничестве между сектором </w:t>
      </w:r>
      <w:proofErr w:type="spellStart"/>
      <w:r w:rsidRPr="00C806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этнопсихолингвистики</w:t>
      </w:r>
      <w:proofErr w:type="spellEnd"/>
      <w:r w:rsidRPr="00C806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Института языкознания Российской Академии наук и кафедрой общего языкознания филологического факультета АГУ, 2017 г.</w:t>
      </w:r>
    </w:p>
    <w:p w:rsidR="00C3501B" w:rsidRPr="00A86785" w:rsidRDefault="00C3501B" w:rsidP="00C3501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получение гранта: «Конкурс 2016 года по приоритетному направлению деятельности РНФ «Проведение фундаментальных научных исследований и поисковых научных исследований по поручениям (указаниям) Президента Российской Федерации». Название проекта – «Когнитивная парадигма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билингвального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сознания в условии интеграции языков и культур в российском полиэтническом пространстве», 2016 г.</w:t>
      </w:r>
    </w:p>
    <w:p w:rsidR="00C3501B" w:rsidRPr="00C3501B" w:rsidRDefault="00C3501B" w:rsidP="00C3501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501B">
        <w:rPr>
          <w:rFonts w:ascii="Times New Roman" w:hAnsi="Times New Roman" w:cs="Times New Roman"/>
          <w:b/>
          <w:sz w:val="24"/>
          <w:szCs w:val="24"/>
        </w:rPr>
        <w:t>Научно-исследовательская база:</w:t>
      </w:r>
    </w:p>
    <w:p w:rsidR="00C3501B" w:rsidRDefault="00C3501B" w:rsidP="00C3501B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966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Лаборатория лексикологии и региональной ономастики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Pr="00D96627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Научная школа</w:t>
      </w:r>
      <w:r w:rsidRPr="00D966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«Лексикология и проблемы региональной ономастики» (Рук. д.ф.н., профессор </w:t>
      </w:r>
      <w:proofErr w:type="spellStart"/>
      <w:r w:rsidRPr="00D966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Абрегов</w:t>
      </w:r>
      <w:proofErr w:type="spellEnd"/>
      <w:r w:rsidRPr="00D966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А. Н., к.ф.н., доцент </w:t>
      </w:r>
      <w:proofErr w:type="spellStart"/>
      <w:r w:rsidRPr="00D966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Беданокова</w:t>
      </w:r>
      <w:proofErr w:type="spellEnd"/>
      <w:r w:rsidRPr="00D966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З. К.)</w:t>
      </w:r>
    </w:p>
    <w:p w:rsidR="00C3501B" w:rsidRPr="00D96627" w:rsidRDefault="00C3501B" w:rsidP="00C3501B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966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Лаборатория билингвизма (зав. лабораторией </w:t>
      </w:r>
      <w:proofErr w:type="spellStart"/>
      <w:r w:rsidRPr="00D966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Ахиджакова</w:t>
      </w:r>
      <w:proofErr w:type="spellEnd"/>
      <w:r w:rsidRPr="00D966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М.П., </w:t>
      </w:r>
      <w:proofErr w:type="spellStart"/>
      <w:r w:rsidRPr="00D966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д.ф</w:t>
      </w:r>
      <w:proofErr w:type="spellEnd"/>
      <w:r w:rsidRPr="00D966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н., профессор)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D96627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Научное направление</w:t>
      </w:r>
      <w:r w:rsidRPr="00D966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«Когнитивные парадигмы </w:t>
      </w:r>
      <w:proofErr w:type="spellStart"/>
      <w:r w:rsidRPr="00D966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билингвального</w:t>
      </w:r>
      <w:proofErr w:type="spellEnd"/>
      <w:r w:rsidRPr="00D966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сознания в современной лингвистике»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D966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(рук. </w:t>
      </w:r>
      <w:proofErr w:type="spellStart"/>
      <w:r w:rsidRPr="00D966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Ахиджакова</w:t>
      </w:r>
      <w:proofErr w:type="spellEnd"/>
      <w:r w:rsidRPr="00D966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М. П., </w:t>
      </w:r>
      <w:proofErr w:type="spellStart"/>
      <w:r w:rsidRPr="00D966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д.ф</w:t>
      </w:r>
      <w:proofErr w:type="spellEnd"/>
      <w:r w:rsidRPr="00D966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н., профессор)</w:t>
      </w:r>
    </w:p>
    <w:p w:rsidR="007756CE" w:rsidRDefault="007756CE" w:rsidP="00C3501B">
      <w:pPr>
        <w:tabs>
          <w:tab w:val="left" w:pos="993"/>
        </w:tabs>
        <w:spacing w:after="0"/>
        <w:ind w:firstLine="709"/>
        <w:jc w:val="both"/>
      </w:pPr>
    </w:p>
    <w:sectPr w:rsidR="0077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D27F4"/>
    <w:multiLevelType w:val="hybridMultilevel"/>
    <w:tmpl w:val="DDB03104"/>
    <w:lvl w:ilvl="0" w:tplc="CCDA7C7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1B"/>
    <w:rsid w:val="007756CE"/>
    <w:rsid w:val="00C3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3332D-155C-49F9-8CD9-080202FD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0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2019-12-08T14:47:00Z</dcterms:created>
  <dcterms:modified xsi:type="dcterms:W3CDTF">2019-12-08T14:48:00Z</dcterms:modified>
</cp:coreProperties>
</file>